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92A9C" w14:textId="77777777" w:rsidR="00EF4357" w:rsidRPr="00EF4357" w:rsidRDefault="00EF4357" w:rsidP="00EF4357">
      <w:pPr>
        <w:shd w:val="clear" w:color="auto" w:fill="F7961D"/>
        <w:spacing w:after="60" w:line="690" w:lineRule="atLeast"/>
        <w:ind w:left="-15"/>
        <w:textAlignment w:val="baseline"/>
        <w:outlineLvl w:val="0"/>
        <w:rPr>
          <w:rFonts w:ascii="Sputnik" w:hAnsi="Sputnik" w:cs="Arial"/>
          <w:b/>
          <w:bCs/>
          <w:color w:val="FFFFFF"/>
          <w:kern w:val="36"/>
          <w:sz w:val="60"/>
          <w:szCs w:val="60"/>
        </w:rPr>
      </w:pPr>
      <w:r w:rsidRPr="00EF4357">
        <w:rPr>
          <w:rFonts w:ascii="Sputnik" w:hAnsi="Sputnik" w:cs="Arial"/>
          <w:b/>
          <w:bCs/>
          <w:color w:val="FFFFFF"/>
          <w:kern w:val="36"/>
          <w:sz w:val="60"/>
          <w:szCs w:val="60"/>
        </w:rPr>
        <w:t>Dead Hand and Bunkers: This is How Russia Can Survive Potential Nuclear Attack</w:t>
      </w:r>
    </w:p>
    <w:p w14:paraId="3F34655C" w14:textId="77777777" w:rsidR="00EF4357" w:rsidRPr="00EF4357" w:rsidRDefault="00EF4357" w:rsidP="00EF4357">
      <w:pPr>
        <w:spacing w:line="240" w:lineRule="atLeast"/>
        <w:jc w:val="center"/>
        <w:textAlignment w:val="baseline"/>
        <w:rPr>
          <w:rFonts w:ascii="inherit" w:hAnsi="inherit" w:cs="Arial"/>
          <w:color w:val="FFFFFF"/>
          <w:sz w:val="17"/>
          <w:szCs w:val="17"/>
        </w:rPr>
      </w:pPr>
      <w:r w:rsidRPr="00EF4357">
        <w:rPr>
          <w:rFonts w:ascii="inherit" w:hAnsi="inherit" w:cs="Arial"/>
          <w:color w:val="FFFFFF"/>
          <w:sz w:val="17"/>
          <w:szCs w:val="17"/>
          <w:bdr w:val="none" w:sz="0" w:space="0" w:color="auto" w:frame="1"/>
        </w:rPr>
        <w:t xml:space="preserve">© Sputnik/ Sergei </w:t>
      </w:r>
    </w:p>
    <w:p w14:paraId="5C563381" w14:textId="28CFF788" w:rsidR="00EF4357" w:rsidRPr="00EF4357" w:rsidRDefault="00EF4357" w:rsidP="00EF4357">
      <w:pPr>
        <w:spacing w:line="300" w:lineRule="atLeast"/>
        <w:textAlignment w:val="baseline"/>
        <w:rPr>
          <w:rFonts w:ascii="inherit" w:hAnsi="inherit" w:cs="Arial"/>
          <w:color w:val="000000"/>
          <w:sz w:val="17"/>
          <w:szCs w:val="17"/>
        </w:rPr>
      </w:pPr>
      <w:hyperlink r:id="rId4" w:history="1">
        <w:r w:rsidRPr="00CF22C2">
          <w:rPr>
            <w:rFonts w:ascii="Sputnik" w:hAnsi="Sputnik" w:cs="Arial"/>
            <w:b/>
            <w:bCs/>
            <w:caps/>
            <w:sz w:val="18"/>
          </w:rPr>
          <w:t>RUSSIA</w:t>
        </w:r>
      </w:hyperlink>
      <w:r w:rsidR="00CF22C2">
        <w:rPr>
          <w:rFonts w:ascii="inherit" w:hAnsi="inherit" w:cs="Arial"/>
          <w:color w:val="808080"/>
          <w:sz w:val="15"/>
          <w:szCs w:val="15"/>
        </w:rPr>
        <w:t xml:space="preserve"> </w:t>
      </w:r>
      <w:r w:rsidRPr="00EF4357">
        <w:rPr>
          <w:rFonts w:ascii="inherit" w:hAnsi="inherit" w:cs="Arial"/>
          <w:color w:val="808080"/>
          <w:sz w:val="15"/>
          <w:szCs w:val="15"/>
        </w:rPr>
        <w:t>15:23 31.01.2017(updated 17:37 31.01.2017)</w:t>
      </w:r>
      <w:r w:rsidR="00CF22C2">
        <w:rPr>
          <w:rFonts w:ascii="inherit" w:hAnsi="inherit" w:cs="Arial"/>
          <w:color w:val="808080"/>
          <w:sz w:val="15"/>
          <w:szCs w:val="15"/>
        </w:rPr>
        <w:t xml:space="preserve"> -</w:t>
      </w:r>
      <w:hyperlink r:id="rId5" w:anchor="comments" w:history="1">
        <w:r w:rsidRPr="00EF4357">
          <w:rPr>
            <w:rFonts w:ascii="inherit" w:hAnsi="inherit" w:cs="Arial"/>
            <w:color w:val="000000"/>
            <w:sz w:val="17"/>
          </w:rPr>
          <w:t>49</w:t>
        </w:r>
      </w:hyperlink>
      <w:r w:rsidRPr="00EF4357">
        <w:rPr>
          <w:rFonts w:ascii="inherit" w:hAnsi="inherit" w:cs="Arial"/>
          <w:color w:val="000000"/>
          <w:sz w:val="17"/>
        </w:rPr>
        <w:t>20217939</w:t>
      </w:r>
    </w:p>
    <w:p w14:paraId="1CAD9154" w14:textId="77777777" w:rsidR="00CF22C2" w:rsidRDefault="00CF22C2" w:rsidP="00EF4357">
      <w:pPr>
        <w:spacing w:line="390" w:lineRule="atLeast"/>
        <w:textAlignment w:val="baseline"/>
        <w:rPr>
          <w:rFonts w:ascii="inherit" w:hAnsi="inherit" w:cs="Arial"/>
          <w:color w:val="222222"/>
          <w:sz w:val="27"/>
          <w:szCs w:val="27"/>
        </w:rPr>
      </w:pPr>
    </w:p>
    <w:p w14:paraId="7202B5A0" w14:textId="4BF8A3B7" w:rsidR="00EF4357" w:rsidRPr="00CF22C2" w:rsidRDefault="00EF4357" w:rsidP="00EF4357">
      <w:pPr>
        <w:spacing w:line="390" w:lineRule="atLeast"/>
        <w:textAlignment w:val="baseline"/>
        <w:rPr>
          <w:rFonts w:ascii="inherit" w:hAnsi="inherit" w:cs="Arial"/>
          <w:color w:val="222222"/>
          <w:sz w:val="27"/>
          <w:szCs w:val="27"/>
        </w:rPr>
      </w:pPr>
      <w:r w:rsidRPr="00CF22C2">
        <w:rPr>
          <w:rFonts w:ascii="inherit" w:hAnsi="inherit" w:cs="Arial"/>
          <w:color w:val="222222"/>
          <w:sz w:val="27"/>
          <w:szCs w:val="27"/>
        </w:rPr>
        <w:t>United States intelligence and Strategic Command (STRATCOM) are working on a report evaluating the probability of the Russian and Chinese leadership to survive in the event of a nuclear strike, according to a section of the 2017 National Defense Authorization Act (NDAA).</w:t>
      </w:r>
    </w:p>
    <w:p w14:paraId="6CFEAC30" w14:textId="77777777" w:rsidR="004D7924" w:rsidRPr="00EF4357" w:rsidRDefault="004D7924" w:rsidP="00EF4357">
      <w:pPr>
        <w:spacing w:line="390" w:lineRule="atLeast"/>
        <w:textAlignment w:val="baseline"/>
        <w:rPr>
          <w:rFonts w:ascii="inherit" w:hAnsi="inherit" w:cs="Arial"/>
          <w:b/>
          <w:bCs/>
          <w:color w:val="222222"/>
          <w:sz w:val="27"/>
          <w:szCs w:val="27"/>
        </w:rPr>
      </w:pPr>
    </w:p>
    <w:p w14:paraId="0120B164" w14:textId="77777777" w:rsidR="00EF4357" w:rsidRPr="00EF4357" w:rsidRDefault="00EF4357" w:rsidP="00EF4357">
      <w:pPr>
        <w:spacing w:line="360" w:lineRule="atLeast"/>
        <w:textAlignment w:val="baseline"/>
        <w:rPr>
          <w:rFonts w:ascii="inherit" w:hAnsi="inherit" w:cs="Arial"/>
          <w:color w:val="000000"/>
          <w:sz w:val="24"/>
          <w:szCs w:val="24"/>
        </w:rPr>
      </w:pPr>
      <w:r w:rsidRPr="00EF4357">
        <w:rPr>
          <w:rFonts w:ascii="inherit" w:hAnsi="inherit" w:cs="Arial"/>
          <w:color w:val="000000"/>
          <w:sz w:val="24"/>
          <w:szCs w:val="24"/>
        </w:rPr>
        <w:fldChar w:fldCharType="begin"/>
      </w:r>
      <w:r w:rsidRPr="00EF4357">
        <w:rPr>
          <w:rFonts w:ascii="inherit" w:hAnsi="inherit" w:cs="Arial"/>
          <w:color w:val="000000"/>
          <w:sz w:val="24"/>
          <w:szCs w:val="24"/>
        </w:rPr>
        <w:instrText xml:space="preserve"> INCLUDEPICTURE "https://cdn4.img.sputniknews.com/images/102444/44/1024444410.jpg" \* MERGEFORMATINET </w:instrText>
      </w:r>
      <w:r w:rsidRPr="00EF4357">
        <w:rPr>
          <w:rFonts w:ascii="inherit" w:hAnsi="inherit" w:cs="Arial"/>
          <w:color w:val="000000"/>
          <w:sz w:val="24"/>
          <w:szCs w:val="24"/>
        </w:rPr>
        <w:fldChar w:fldCharType="separate"/>
      </w:r>
      <w:r w:rsidRPr="00EF4357">
        <w:rPr>
          <w:rFonts w:ascii="inherit" w:hAnsi="inherit" w:cs="Arial"/>
          <w:color w:val="000000"/>
          <w:sz w:val="24"/>
          <w:szCs w:val="24"/>
        </w:rPr>
        <w:pict w14:anchorId="1BF2C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uclear weapons test at Enewetak in 1952" style="width:528.75pt;height:281.25pt">
            <v:imagedata r:id="rId6" r:href="rId7"/>
          </v:shape>
        </w:pict>
      </w:r>
      <w:r w:rsidRPr="00EF4357">
        <w:rPr>
          <w:rFonts w:ascii="inherit" w:hAnsi="inherit" w:cs="Arial"/>
          <w:color w:val="000000"/>
          <w:sz w:val="24"/>
          <w:szCs w:val="24"/>
        </w:rPr>
        <w:fldChar w:fldCharType="end"/>
      </w:r>
    </w:p>
    <w:p w14:paraId="5E41F7DB" w14:textId="77777777" w:rsidR="00EF4357" w:rsidRPr="00EF4357" w:rsidRDefault="00EF4357" w:rsidP="00EF4357">
      <w:pPr>
        <w:shd w:val="clear" w:color="auto" w:fill="F7961D"/>
        <w:jc w:val="right"/>
        <w:textAlignment w:val="baseline"/>
        <w:rPr>
          <w:rFonts w:ascii="inherit" w:hAnsi="inherit" w:cs="Arial"/>
          <w:caps/>
          <w:color w:val="FFFFFF"/>
          <w:sz w:val="15"/>
          <w:szCs w:val="15"/>
        </w:rPr>
      </w:pPr>
      <w:r w:rsidRPr="00EF4357">
        <w:rPr>
          <w:rFonts w:ascii="inherit" w:hAnsi="inherit" w:cs="Arial"/>
          <w:caps/>
          <w:color w:val="FFFFFF"/>
          <w:sz w:val="15"/>
          <w:szCs w:val="15"/>
          <w:bdr w:val="none" w:sz="0" w:space="0" w:color="auto" w:frame="1"/>
        </w:rPr>
        <w:t>© FLICKR/ INTERNATIONAL CAMPAIGN TO ABOLISH NUCLEAR WEAPONS</w:t>
      </w:r>
    </w:p>
    <w:p w14:paraId="23CE850C" w14:textId="77777777" w:rsidR="00EF4357" w:rsidRPr="00EF4357" w:rsidRDefault="00EF4357" w:rsidP="00EF4357">
      <w:pPr>
        <w:shd w:val="clear" w:color="auto" w:fill="F7961D"/>
        <w:spacing w:line="270" w:lineRule="atLeast"/>
        <w:textAlignment w:val="baseline"/>
        <w:rPr>
          <w:rFonts w:ascii="inherit" w:hAnsi="inherit" w:cs="Arial"/>
          <w:b/>
          <w:bCs/>
          <w:color w:val="000000"/>
          <w:sz w:val="21"/>
          <w:szCs w:val="21"/>
        </w:rPr>
      </w:pPr>
      <w:hyperlink r:id="rId8" w:history="1">
        <w:r w:rsidRPr="00EF4357">
          <w:rPr>
            <w:rFonts w:ascii="inherit" w:hAnsi="inherit" w:cs="Arial"/>
            <w:b/>
            <w:bCs/>
            <w:color w:val="F7961D"/>
            <w:sz w:val="21"/>
            <w:u w:val="single"/>
          </w:rPr>
          <w:t>Congress Commissions Study on What Would Happen if US Preemptively Nuked Russia</w:t>
        </w:r>
      </w:hyperlink>
    </w:p>
    <w:p w14:paraId="44D2DF4C"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color w:val="333333"/>
          <w:sz w:val="24"/>
          <w:szCs w:val="24"/>
        </w:rPr>
        <w:t>Congress wants the </w:t>
      </w:r>
      <w:hyperlink r:id="rId9" w:tgtFrame="_blank" w:history="1">
        <w:r w:rsidRPr="00CF22C2">
          <w:rPr>
            <w:rFonts w:ascii="inherit" w:hAnsi="inherit" w:cs="Arial"/>
            <w:sz w:val="24"/>
            <w:szCs w:val="24"/>
          </w:rPr>
          <w:t>document</w:t>
        </w:r>
      </w:hyperlink>
      <w:r w:rsidR="004D7924">
        <w:rPr>
          <w:rFonts w:ascii="inherit" w:hAnsi="inherit" w:cs="Arial"/>
          <w:color w:val="333333"/>
          <w:sz w:val="24"/>
          <w:szCs w:val="24"/>
        </w:rPr>
        <w:t xml:space="preserve"> </w:t>
      </w:r>
      <w:r w:rsidRPr="00EF4357">
        <w:rPr>
          <w:rFonts w:ascii="inherit" w:hAnsi="inherit" w:cs="Arial"/>
          <w:color w:val="333333"/>
          <w:sz w:val="24"/>
          <w:szCs w:val="24"/>
        </w:rPr>
        <w:t>to contain descriptions of "the location and description of above-ground and underground facilities important to the political and military leadership survivability, command and control, and continuity of government programs and activities of each respective country."</w:t>
      </w:r>
    </w:p>
    <w:p w14:paraId="68CD3A74"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lastRenderedPageBreak/>
        <w:t xml:space="preserve">Meanwhile, on Friday, Trump ordered the Pentagon to prepare another document, a Nuclear Posture Review, aimed at assessing the readiness of the </w:t>
      </w:r>
      <w:smartTag w:uri="urn:schemas-microsoft-com:office:smarttags" w:element="place">
        <w:smartTag w:uri="urn:schemas-microsoft-com:office:smarttags" w:element="country-region">
          <w:r w:rsidRPr="00EF4357">
            <w:rPr>
              <w:rFonts w:ascii="inherit" w:hAnsi="inherit" w:cs="Arial"/>
              <w:color w:val="333333"/>
              <w:sz w:val="24"/>
              <w:szCs w:val="24"/>
            </w:rPr>
            <w:t>US</w:t>
          </w:r>
        </w:smartTag>
      </w:smartTag>
      <w:r w:rsidRPr="00EF4357">
        <w:rPr>
          <w:rFonts w:ascii="inherit" w:hAnsi="inherit" w:cs="Arial"/>
          <w:color w:val="333333"/>
          <w:sz w:val="24"/>
          <w:szCs w:val="24"/>
        </w:rPr>
        <w:t xml:space="preserve"> nuclear deterrence forces.</w:t>
      </w:r>
    </w:p>
    <w:p w14:paraId="244857CC"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Previously, Trump hinted at the possible removal of anti-Russian sanctions in exchange for a bilateral nuclear arms reduction agreement.</w:t>
      </w:r>
    </w:p>
    <w:p w14:paraId="065CF6EB"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b/>
          <w:bCs/>
          <w:color w:val="333333"/>
          <w:sz w:val="24"/>
          <w:szCs w:val="24"/>
        </w:rPr>
        <w:t xml:space="preserve">US Examining </w:t>
      </w:r>
      <w:smartTag w:uri="urn:schemas-microsoft-com:office:smarttags" w:element="place">
        <w:smartTag w:uri="urn:schemas-microsoft-com:office:smarttags" w:element="country-region">
          <w:r w:rsidRPr="00EF4357">
            <w:rPr>
              <w:rFonts w:ascii="inherit" w:hAnsi="inherit" w:cs="Arial"/>
              <w:b/>
              <w:bCs/>
              <w:color w:val="333333"/>
              <w:sz w:val="24"/>
              <w:szCs w:val="24"/>
            </w:rPr>
            <w:t>Russia</w:t>
          </w:r>
        </w:smartTag>
      </w:smartTag>
      <w:r w:rsidRPr="00EF4357">
        <w:rPr>
          <w:rFonts w:ascii="inherit" w:hAnsi="inherit" w:cs="Arial"/>
          <w:b/>
          <w:bCs/>
          <w:color w:val="333333"/>
          <w:sz w:val="24"/>
          <w:szCs w:val="24"/>
        </w:rPr>
        <w:t>’s Nuclear 'Survivability'</w:t>
      </w:r>
    </w:p>
    <w:p w14:paraId="377945A0"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Back in the early-1970s, the Soviet Union created the Perimeter System, known as Dead Hand in the US and Europe.</w:t>
      </w:r>
    </w:p>
    <w:p w14:paraId="4270E411" w14:textId="77777777" w:rsid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color w:val="333333"/>
          <w:sz w:val="24"/>
          <w:szCs w:val="24"/>
        </w:rPr>
        <w:t>"This system duplicated the functions of a command post automatically triggering the launch of the Russian nuclear missiles if the country’s leadership was destroyed by a nuclear strike," Leonid Ivashov, president of the Academy of Geopolitical Problems, told the Russian online newspaper </w:t>
      </w:r>
      <w:hyperlink r:id="rId10" w:tgtFrame="_blank" w:history="1">
        <w:r w:rsidRPr="00CF22C2">
          <w:rPr>
            <w:rFonts w:ascii="inherit" w:hAnsi="inherit" w:cs="Arial"/>
            <w:sz w:val="24"/>
            <w:szCs w:val="24"/>
          </w:rPr>
          <w:t>Vzglyad</w:t>
        </w:r>
      </w:hyperlink>
      <w:r w:rsidRPr="00EF4357">
        <w:rPr>
          <w:rFonts w:ascii="inherit" w:hAnsi="inherit" w:cs="Arial"/>
          <w:color w:val="333333"/>
          <w:sz w:val="24"/>
          <w:szCs w:val="24"/>
        </w:rPr>
        <w:t>.</w:t>
      </w:r>
    </w:p>
    <w:p w14:paraId="7FEA2AF3" w14:textId="77777777" w:rsidR="004D7924" w:rsidRPr="00EF4357" w:rsidRDefault="004D7924" w:rsidP="00EF4357">
      <w:pPr>
        <w:spacing w:line="360" w:lineRule="atLeast"/>
        <w:textAlignment w:val="baseline"/>
        <w:rPr>
          <w:rFonts w:ascii="inherit" w:hAnsi="inherit" w:cs="Arial"/>
          <w:color w:val="333333"/>
          <w:sz w:val="24"/>
          <w:szCs w:val="24"/>
        </w:rPr>
      </w:pPr>
    </w:p>
    <w:p w14:paraId="557EB71E" w14:textId="77777777" w:rsidR="00EF4357" w:rsidRPr="00EF4357" w:rsidRDefault="00EF4357" w:rsidP="00EF4357">
      <w:pPr>
        <w:spacing w:line="360" w:lineRule="atLeast"/>
        <w:textAlignment w:val="baseline"/>
        <w:rPr>
          <w:rFonts w:ascii="inherit" w:hAnsi="inherit" w:cs="Arial"/>
          <w:color w:val="000000"/>
          <w:sz w:val="24"/>
          <w:szCs w:val="24"/>
        </w:rPr>
      </w:pPr>
      <w:r w:rsidRPr="00EF4357">
        <w:rPr>
          <w:rFonts w:ascii="inherit" w:hAnsi="inherit" w:cs="Arial"/>
          <w:color w:val="000000"/>
          <w:sz w:val="24"/>
          <w:szCs w:val="24"/>
        </w:rPr>
        <w:fldChar w:fldCharType="begin"/>
      </w:r>
      <w:r w:rsidRPr="00EF4357">
        <w:rPr>
          <w:rFonts w:ascii="inherit" w:hAnsi="inherit" w:cs="Arial"/>
          <w:color w:val="000000"/>
          <w:sz w:val="24"/>
          <w:szCs w:val="24"/>
        </w:rPr>
        <w:instrText xml:space="preserve"> INCLUDEPICTURE "https://cdn4.img.sputniknews.com/images/104979/05/1049790565.jpg" \* MERGEFORMATINET </w:instrText>
      </w:r>
      <w:r w:rsidRPr="00EF4357">
        <w:rPr>
          <w:rFonts w:ascii="inherit" w:hAnsi="inherit" w:cs="Arial"/>
          <w:color w:val="000000"/>
          <w:sz w:val="24"/>
          <w:szCs w:val="24"/>
        </w:rPr>
        <w:fldChar w:fldCharType="separate"/>
      </w:r>
      <w:r w:rsidRPr="00EF4357">
        <w:rPr>
          <w:rFonts w:ascii="inherit" w:hAnsi="inherit" w:cs="Arial"/>
          <w:color w:val="000000"/>
          <w:sz w:val="24"/>
          <w:szCs w:val="24"/>
        </w:rPr>
        <w:pict w14:anchorId="4CCAB0EF">
          <v:shape id="_x0000_i1026" type="#_x0000_t75" alt="The U.S. Capitol building is seen behind a security fence in Washington ahead of the 2017 Presidential Inauguation." style="width:528.75pt;height:281.25pt">
            <v:imagedata r:id="rId11" r:href="rId12"/>
          </v:shape>
        </w:pict>
      </w:r>
      <w:r w:rsidRPr="00EF4357">
        <w:rPr>
          <w:rFonts w:ascii="inherit" w:hAnsi="inherit" w:cs="Arial"/>
          <w:color w:val="000000"/>
          <w:sz w:val="24"/>
          <w:szCs w:val="24"/>
        </w:rPr>
        <w:fldChar w:fldCharType="end"/>
      </w:r>
    </w:p>
    <w:p w14:paraId="7943EA10" w14:textId="77777777" w:rsidR="00EF4357" w:rsidRPr="00EF4357" w:rsidRDefault="00EF4357" w:rsidP="00EF4357">
      <w:pPr>
        <w:shd w:val="clear" w:color="auto" w:fill="F7961D"/>
        <w:jc w:val="right"/>
        <w:textAlignment w:val="baseline"/>
        <w:rPr>
          <w:rFonts w:ascii="inherit" w:hAnsi="inherit" w:cs="Arial"/>
          <w:caps/>
          <w:color w:val="FFFFFF"/>
          <w:sz w:val="15"/>
          <w:szCs w:val="15"/>
        </w:rPr>
      </w:pPr>
      <w:hyperlink r:id="rId13" w:tgtFrame="_blank" w:history="1">
        <w:r w:rsidRPr="00EF4357">
          <w:rPr>
            <w:rFonts w:ascii="inherit" w:hAnsi="inherit" w:cs="Arial"/>
            <w:caps/>
            <w:color w:val="F7961D"/>
            <w:sz w:val="15"/>
            <w:u w:val="single"/>
          </w:rPr>
          <w:t>© REUTERS/ SHANNON STAPLETON</w:t>
        </w:r>
      </w:hyperlink>
    </w:p>
    <w:p w14:paraId="3D7764CB" w14:textId="77777777" w:rsidR="00EF4357" w:rsidRPr="00EF4357" w:rsidRDefault="00EF4357" w:rsidP="00EF4357">
      <w:pPr>
        <w:shd w:val="clear" w:color="auto" w:fill="F7961D"/>
        <w:spacing w:line="270" w:lineRule="atLeast"/>
        <w:textAlignment w:val="baseline"/>
        <w:rPr>
          <w:rFonts w:ascii="inherit" w:hAnsi="inherit" w:cs="Arial"/>
          <w:b/>
          <w:bCs/>
          <w:color w:val="000000"/>
          <w:sz w:val="21"/>
          <w:szCs w:val="21"/>
        </w:rPr>
      </w:pPr>
      <w:hyperlink r:id="rId14" w:history="1">
        <w:r w:rsidRPr="00EF4357">
          <w:rPr>
            <w:rFonts w:ascii="inherit" w:hAnsi="inherit" w:cs="Arial"/>
            <w:b/>
            <w:bCs/>
            <w:color w:val="F7961D"/>
            <w:sz w:val="21"/>
            <w:u w:val="single"/>
          </w:rPr>
          <w:t>'Exceptionalism and a Bad Reputation': Reasons Behind US Examining Russia and China's Nuclear 'Survivability'</w:t>
        </w:r>
      </w:hyperlink>
    </w:p>
    <w:p w14:paraId="286298B0"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color w:val="333333"/>
          <w:sz w:val="24"/>
          <w:szCs w:val="24"/>
        </w:rPr>
        <w:t xml:space="preserve">Moreover, in the early-1970s, the Chinese government was seriously concerned over a possible nuclear conflict with the </w:t>
      </w:r>
      <w:smartTag w:uri="urn:schemas-microsoft-com:office:smarttags" w:element="place">
        <w:smartTag w:uri="urn:schemas-microsoft-com:office:smarttags" w:element="country-region">
          <w:r w:rsidRPr="00EF4357">
            <w:rPr>
              <w:rFonts w:ascii="inherit" w:hAnsi="inherit" w:cs="Arial"/>
              <w:color w:val="333333"/>
              <w:sz w:val="24"/>
              <w:szCs w:val="24"/>
            </w:rPr>
            <w:t>USSR</w:t>
          </w:r>
        </w:smartTag>
      </w:smartTag>
      <w:r w:rsidRPr="00EF4357">
        <w:rPr>
          <w:rFonts w:ascii="inherit" w:hAnsi="inherit" w:cs="Arial"/>
          <w:color w:val="333333"/>
          <w:sz w:val="24"/>
          <w:szCs w:val="24"/>
        </w:rPr>
        <w:t>.</w:t>
      </w:r>
    </w:p>
    <w:p w14:paraId="698862B7"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lastRenderedPageBreak/>
        <w:t>"As for </w:t>
      </w:r>
      <w:smartTag w:uri="urn:schemas-microsoft-com:office:smarttags" w:element="place">
        <w:smartTag w:uri="urn:schemas-microsoft-com:office:smarttags" w:element="country-region">
          <w:r w:rsidRPr="00EF4357">
            <w:rPr>
              <w:rFonts w:ascii="inherit" w:hAnsi="inherit" w:cs="Arial"/>
              <w:color w:val="333333"/>
              <w:sz w:val="24"/>
              <w:szCs w:val="24"/>
            </w:rPr>
            <w:t>China</w:t>
          </w:r>
        </w:smartTag>
      </w:smartTag>
      <w:r w:rsidRPr="00EF4357">
        <w:rPr>
          <w:rFonts w:ascii="inherit" w:hAnsi="inherit" w:cs="Arial"/>
          <w:color w:val="333333"/>
          <w:sz w:val="24"/>
          <w:szCs w:val="24"/>
        </w:rPr>
        <w:t xml:space="preserve">’s nuclear defense system, there was no serious defense under Mao Zedong. </w:t>
      </w:r>
      <w:smartTag w:uri="urn:schemas-microsoft-com:office:smarttags" w:element="place">
        <w:smartTag w:uri="urn:schemas-microsoft-com:office:smarttags" w:element="country-region">
          <w:r w:rsidRPr="00EF4357">
            <w:rPr>
              <w:rFonts w:ascii="inherit" w:hAnsi="inherit" w:cs="Arial"/>
              <w:color w:val="333333"/>
              <w:sz w:val="24"/>
              <w:szCs w:val="24"/>
            </w:rPr>
            <w:t>China</w:t>
          </w:r>
        </w:smartTag>
      </w:smartTag>
      <w:r w:rsidRPr="00EF4357">
        <w:rPr>
          <w:rFonts w:ascii="inherit" w:hAnsi="inherit" w:cs="Arial"/>
          <w:color w:val="333333"/>
          <w:sz w:val="24"/>
          <w:szCs w:val="24"/>
        </w:rPr>
        <w:t xml:space="preserve"> simply built nuclear shelters for members of the political bureau and even for local leadership," Ivashov noted.</w:t>
      </w:r>
    </w:p>
    <w:p w14:paraId="303FEAF6"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 xml:space="preserve">In 1981, shortly after his inauguration, </w:t>
      </w:r>
      <w:smartTag w:uri="urn:schemas-microsoft-com:office:smarttags" w:element="place">
        <w:smartTag w:uri="urn:schemas-microsoft-com:office:smarttags" w:element="country-region">
          <w:r w:rsidRPr="00EF4357">
            <w:rPr>
              <w:rFonts w:ascii="inherit" w:hAnsi="inherit" w:cs="Arial"/>
              <w:color w:val="333333"/>
              <w:sz w:val="24"/>
              <w:szCs w:val="24"/>
            </w:rPr>
            <w:t>US</w:t>
          </w:r>
        </w:smartTag>
      </w:smartTag>
      <w:r w:rsidRPr="00EF4357">
        <w:rPr>
          <w:rFonts w:ascii="inherit" w:hAnsi="inherit" w:cs="Arial"/>
          <w:color w:val="333333"/>
          <w:sz w:val="24"/>
          <w:szCs w:val="24"/>
        </w:rPr>
        <w:t xml:space="preserve"> President Ronald Raegan received a report from the </w:t>
      </w:r>
      <w:smartTag w:uri="urn:schemas-microsoft-com:office:smarttags" w:element="stockticker">
        <w:r w:rsidRPr="00EF4357">
          <w:rPr>
            <w:rFonts w:ascii="inherit" w:hAnsi="inherit" w:cs="Arial"/>
            <w:color w:val="333333"/>
            <w:sz w:val="24"/>
            <w:szCs w:val="24"/>
          </w:rPr>
          <w:t>CIA</w:t>
        </w:r>
      </w:smartTag>
      <w:r w:rsidRPr="00EF4357">
        <w:rPr>
          <w:rFonts w:ascii="inherit" w:hAnsi="inherit" w:cs="Arial"/>
          <w:color w:val="333333"/>
          <w:sz w:val="24"/>
          <w:szCs w:val="24"/>
        </w:rPr>
        <w:t xml:space="preserve"> on the survivability of the Soviet people and the Soviet leadership in the event of disastrous climate changes as well as a nuclear strike.</w:t>
      </w:r>
    </w:p>
    <w:p w14:paraId="1F25A919" w14:textId="77777777" w:rsidR="00EF4357" w:rsidRPr="00CF22C2" w:rsidRDefault="00EF4357" w:rsidP="00EF4357">
      <w:pPr>
        <w:pBdr>
          <w:left w:val="single" w:sz="48" w:space="23" w:color="F7961D"/>
        </w:pBdr>
        <w:spacing w:after="270" w:line="345" w:lineRule="atLeast"/>
        <w:textAlignment w:val="baseline"/>
        <w:rPr>
          <w:rFonts w:ascii="Georgia" w:hAnsi="Georgia" w:cs="Arial"/>
          <w:i/>
          <w:iCs/>
          <w:color w:val="333333"/>
          <w:sz w:val="22"/>
          <w:szCs w:val="22"/>
        </w:rPr>
      </w:pPr>
      <w:r w:rsidRPr="00CF22C2">
        <w:rPr>
          <w:rFonts w:ascii="Georgia" w:hAnsi="Georgia" w:cs="Arial"/>
          <w:i/>
          <w:iCs/>
          <w:color w:val="333333"/>
          <w:sz w:val="22"/>
          <w:szCs w:val="22"/>
        </w:rPr>
        <w:t>"At the time, the Americans decided that the Soviet Union was the most nuclear-proof country, especially such its territories as Siberia, Altai and Kazakhstan. Thus, Raegan approved a 10-year plan to destroy the Soviet Union. A preventive nuclear strike was in consideration. Soviet intelligence was aware of the plans, and Moscow began building bunkers for workers and the leadership. A system of bunkers known as the Grot System was created," the expert said.</w:t>
      </w:r>
    </w:p>
    <w:p w14:paraId="02D4F3BC"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In 1983, Raegan received a new report saying that the Soviet strategic management system was more stable than its American analogue.</w:t>
      </w:r>
    </w:p>
    <w:p w14:paraId="3E9729FF" w14:textId="77777777" w:rsidR="00EF4357" w:rsidRPr="00EF4357" w:rsidRDefault="00EF4357" w:rsidP="00EF4357">
      <w:pPr>
        <w:spacing w:line="360" w:lineRule="atLeast"/>
        <w:textAlignment w:val="baseline"/>
        <w:rPr>
          <w:rFonts w:ascii="inherit" w:hAnsi="inherit" w:cs="Arial"/>
          <w:color w:val="000000"/>
          <w:sz w:val="24"/>
          <w:szCs w:val="24"/>
        </w:rPr>
      </w:pPr>
      <w:r w:rsidRPr="00EF4357">
        <w:rPr>
          <w:rFonts w:ascii="inherit" w:hAnsi="inherit" w:cs="Arial"/>
          <w:color w:val="000000"/>
          <w:sz w:val="24"/>
          <w:szCs w:val="24"/>
        </w:rPr>
        <w:fldChar w:fldCharType="begin"/>
      </w:r>
      <w:r w:rsidRPr="00EF4357">
        <w:rPr>
          <w:rFonts w:ascii="inherit" w:hAnsi="inherit" w:cs="Arial"/>
          <w:color w:val="000000"/>
          <w:sz w:val="24"/>
          <w:szCs w:val="24"/>
        </w:rPr>
        <w:instrText xml:space="preserve"> INCLUDEPICTURE "https://cdn2.img.sputniknews.com/images/102374/80/1023748078.jpg" \* MERGEFORMATINET </w:instrText>
      </w:r>
      <w:r w:rsidRPr="00EF4357">
        <w:rPr>
          <w:rFonts w:ascii="inherit" w:hAnsi="inherit" w:cs="Arial"/>
          <w:color w:val="000000"/>
          <w:sz w:val="24"/>
          <w:szCs w:val="24"/>
        </w:rPr>
        <w:fldChar w:fldCharType="separate"/>
      </w:r>
      <w:r w:rsidRPr="00EF4357">
        <w:rPr>
          <w:rFonts w:ascii="inherit" w:hAnsi="inherit" w:cs="Arial"/>
          <w:color w:val="000000"/>
          <w:sz w:val="24"/>
          <w:szCs w:val="24"/>
        </w:rPr>
        <w:pict w14:anchorId="16F2974B">
          <v:shape id="_x0000_i1027" type="#_x0000_t75" alt="Nuclear explosion" style="width:528.75pt;height:281.25pt">
            <v:imagedata r:id="rId15" r:href="rId16"/>
          </v:shape>
        </w:pict>
      </w:r>
      <w:r w:rsidRPr="00EF4357">
        <w:rPr>
          <w:rFonts w:ascii="inherit" w:hAnsi="inherit" w:cs="Arial"/>
          <w:color w:val="000000"/>
          <w:sz w:val="24"/>
          <w:szCs w:val="24"/>
        </w:rPr>
        <w:fldChar w:fldCharType="end"/>
      </w:r>
    </w:p>
    <w:p w14:paraId="4832E60B" w14:textId="77777777" w:rsidR="00EF4357" w:rsidRPr="00EF4357" w:rsidRDefault="00EF4357" w:rsidP="00EF4357">
      <w:pPr>
        <w:shd w:val="clear" w:color="auto" w:fill="F7961D"/>
        <w:jc w:val="right"/>
        <w:textAlignment w:val="baseline"/>
        <w:rPr>
          <w:rFonts w:ascii="inherit" w:hAnsi="inherit" w:cs="Arial"/>
          <w:caps/>
          <w:color w:val="FFFFFF"/>
          <w:sz w:val="15"/>
          <w:szCs w:val="15"/>
        </w:rPr>
      </w:pPr>
      <w:hyperlink r:id="rId17" w:tgtFrame="_blank" w:history="1">
        <w:r w:rsidRPr="00EF4357">
          <w:rPr>
            <w:rFonts w:ascii="inherit" w:hAnsi="inherit" w:cs="Arial"/>
            <w:caps/>
            <w:color w:val="F7961D"/>
            <w:sz w:val="15"/>
            <w:u w:val="single"/>
          </w:rPr>
          <w:t>© PHOTO: PUBLIC DOMAIN</w:t>
        </w:r>
      </w:hyperlink>
    </w:p>
    <w:p w14:paraId="63B00CA2" w14:textId="77777777" w:rsidR="00EF4357" w:rsidRPr="00EF4357" w:rsidRDefault="00EF4357" w:rsidP="00EF4357">
      <w:pPr>
        <w:shd w:val="clear" w:color="auto" w:fill="F7961D"/>
        <w:spacing w:line="270" w:lineRule="atLeast"/>
        <w:textAlignment w:val="baseline"/>
        <w:rPr>
          <w:rFonts w:ascii="inherit" w:hAnsi="inherit" w:cs="Arial"/>
          <w:b/>
          <w:bCs/>
          <w:color w:val="000000"/>
          <w:sz w:val="21"/>
          <w:szCs w:val="21"/>
        </w:rPr>
      </w:pPr>
      <w:hyperlink r:id="rId18" w:history="1">
        <w:r w:rsidRPr="00EF4357">
          <w:rPr>
            <w:rFonts w:ascii="inherit" w:hAnsi="inherit" w:cs="Arial"/>
            <w:b/>
            <w:bCs/>
            <w:color w:val="F7961D"/>
            <w:sz w:val="21"/>
            <w:u w:val="single"/>
          </w:rPr>
          <w:t>Trump Orders Nuclear Posture Review, Enhanced Ballistic Missile Capabilities</w:t>
        </w:r>
      </w:hyperlink>
    </w:p>
    <w:p w14:paraId="73E19E7B"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color w:val="333333"/>
          <w:sz w:val="24"/>
          <w:szCs w:val="24"/>
        </w:rPr>
        <w:t xml:space="preserve">"Then, </w:t>
      </w:r>
      <w:smartTag w:uri="urn:schemas-microsoft-com:office:smarttags" w:element="place">
        <w:smartTag w:uri="urn:schemas-microsoft-com:office:smarttags" w:element="State">
          <w:r w:rsidRPr="00EF4357">
            <w:rPr>
              <w:rFonts w:ascii="inherit" w:hAnsi="inherit" w:cs="Arial"/>
              <w:color w:val="333333"/>
              <w:sz w:val="24"/>
              <w:szCs w:val="24"/>
            </w:rPr>
            <w:t>Washington</w:t>
          </w:r>
        </w:smartTag>
      </w:smartTag>
      <w:r w:rsidRPr="00EF4357">
        <w:rPr>
          <w:rFonts w:ascii="inherit" w:hAnsi="inherit" w:cs="Arial"/>
          <w:color w:val="333333"/>
          <w:sz w:val="24"/>
          <w:szCs w:val="24"/>
        </w:rPr>
        <w:t xml:space="preserve"> decided that soft power would be more effective on the standoff between the </w:t>
      </w:r>
      <w:smartTag w:uri="urn:schemas-microsoft-com:office:smarttags" w:element="place">
        <w:smartTag w:uri="urn:schemas-microsoft-com:office:smarttags" w:element="country-region">
          <w:r w:rsidRPr="00EF4357">
            <w:rPr>
              <w:rFonts w:ascii="inherit" w:hAnsi="inherit" w:cs="Arial"/>
              <w:color w:val="333333"/>
              <w:sz w:val="24"/>
              <w:szCs w:val="24"/>
            </w:rPr>
            <w:t>US</w:t>
          </w:r>
        </w:smartTag>
      </w:smartTag>
      <w:r w:rsidRPr="00EF4357">
        <w:rPr>
          <w:rFonts w:ascii="inherit" w:hAnsi="inherit" w:cs="Arial"/>
          <w:color w:val="333333"/>
          <w:sz w:val="24"/>
          <w:szCs w:val="24"/>
        </w:rPr>
        <w:t xml:space="preserve"> and the </w:t>
      </w:r>
      <w:smartTag w:uri="urn:schemas-microsoft-com:office:smarttags" w:element="place">
        <w:smartTag w:uri="urn:schemas-microsoft-com:office:smarttags" w:element="country-region">
          <w:r w:rsidRPr="00EF4357">
            <w:rPr>
              <w:rFonts w:ascii="inherit" w:hAnsi="inherit" w:cs="Arial"/>
              <w:color w:val="333333"/>
              <w:sz w:val="24"/>
              <w:szCs w:val="24"/>
            </w:rPr>
            <w:t>USSR</w:t>
          </w:r>
        </w:smartTag>
      </w:smartTag>
      <w:r w:rsidRPr="00EF4357">
        <w:rPr>
          <w:rFonts w:ascii="inherit" w:hAnsi="inherit" w:cs="Arial"/>
          <w:color w:val="333333"/>
          <w:sz w:val="24"/>
          <w:szCs w:val="24"/>
        </w:rPr>
        <w:t>, rather than a nuclear or conventional war," Ivashov added.</w:t>
      </w:r>
    </w:p>
    <w:p w14:paraId="3189C9A6"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lastRenderedPageBreak/>
        <w:t>The modernization of Soviet-era nuclear defense systems began during the presidency of Boris Yeltsin (1991-1999). Significant progress was also made during Vladimir Putin’s presidency, including expanding the life support systems’ capacity to three months.</w:t>
      </w:r>
    </w:p>
    <w:p w14:paraId="0E09AD9D"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 xml:space="preserve">According to Ivashov, after 2000, </w:t>
      </w:r>
      <w:smartTag w:uri="urn:schemas-microsoft-com:office:smarttags" w:element="place">
        <w:smartTag w:uri="urn:schemas-microsoft-com:office:smarttags" w:element="State">
          <w:r w:rsidRPr="00EF4357">
            <w:rPr>
              <w:rFonts w:ascii="inherit" w:hAnsi="inherit" w:cs="Arial"/>
              <w:color w:val="333333"/>
              <w:sz w:val="24"/>
              <w:szCs w:val="24"/>
            </w:rPr>
            <w:t>Washington</w:t>
          </w:r>
        </w:smartTag>
      </w:smartTag>
      <w:r w:rsidRPr="00EF4357">
        <w:rPr>
          <w:rFonts w:ascii="inherit" w:hAnsi="inherit" w:cs="Arial"/>
          <w:color w:val="333333"/>
          <w:sz w:val="24"/>
          <w:szCs w:val="24"/>
        </w:rPr>
        <w:t xml:space="preserve"> approved the conception of a rapid global strike, and, as a result, stopped to modernize its strategic nuclear arsenal.</w:t>
      </w:r>
    </w:p>
    <w:p w14:paraId="24561E61" w14:textId="77777777" w:rsidR="00EF4357" w:rsidRPr="00CF22C2" w:rsidRDefault="00EF4357" w:rsidP="00EF4357">
      <w:pPr>
        <w:pBdr>
          <w:left w:val="single" w:sz="48" w:space="23" w:color="F7961D"/>
        </w:pBdr>
        <w:spacing w:after="270" w:line="345" w:lineRule="atLeast"/>
        <w:textAlignment w:val="baseline"/>
        <w:rPr>
          <w:rFonts w:ascii="Georgia" w:hAnsi="Georgia" w:cs="Arial"/>
          <w:i/>
          <w:iCs/>
          <w:color w:val="333333"/>
          <w:sz w:val="22"/>
          <w:szCs w:val="22"/>
        </w:rPr>
      </w:pPr>
      <w:r w:rsidRPr="00CF22C2">
        <w:rPr>
          <w:rFonts w:ascii="Georgia" w:hAnsi="Georgia" w:cs="Arial"/>
          <w:i/>
          <w:iCs/>
          <w:color w:val="333333"/>
          <w:sz w:val="22"/>
          <w:szCs w:val="22"/>
        </w:rPr>
        <w:t>"The US focused on the conception of a highly accurate strike, with the following use of tactical weapons. Moreover, the US adopted the global missile shield plan," Ivashov explained.</w:t>
      </w:r>
    </w:p>
    <w:p w14:paraId="16D82783"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The recently announced review will be followed by a new report for President Trump. The expert stressed that certain measures against </w:t>
      </w:r>
      <w:smartTag w:uri="urn:schemas-microsoft-com:office:smarttags" w:element="place">
        <w:smartTag w:uri="urn:schemas-microsoft-com:office:smarttags" w:element="country-region">
          <w:r w:rsidRPr="00EF4357">
            <w:rPr>
              <w:rFonts w:ascii="inherit" w:hAnsi="inherit" w:cs="Arial"/>
              <w:color w:val="333333"/>
              <w:sz w:val="24"/>
              <w:szCs w:val="24"/>
            </w:rPr>
            <w:t>Russia</w:t>
          </w:r>
        </w:smartTag>
      </w:smartTag>
      <w:r w:rsidRPr="00EF4357">
        <w:rPr>
          <w:rFonts w:ascii="inherit" w:hAnsi="inherit" w:cs="Arial"/>
          <w:color w:val="333333"/>
          <w:sz w:val="24"/>
          <w:szCs w:val="24"/>
        </w:rPr>
        <w:t>’s management infrastructure may be possible.</w:t>
      </w:r>
    </w:p>
    <w:p w14:paraId="7D708FDF" w14:textId="77777777" w:rsidR="00EF4357" w:rsidRPr="00CF22C2" w:rsidRDefault="00EF4357" w:rsidP="00EF4357">
      <w:pPr>
        <w:pBdr>
          <w:left w:val="single" w:sz="48" w:space="23" w:color="F7961D"/>
        </w:pBdr>
        <w:spacing w:after="270" w:line="345" w:lineRule="atLeast"/>
        <w:textAlignment w:val="baseline"/>
        <w:rPr>
          <w:rFonts w:ascii="Georgia" w:hAnsi="Georgia" w:cs="Arial"/>
          <w:i/>
          <w:iCs/>
          <w:color w:val="333333"/>
          <w:sz w:val="22"/>
          <w:szCs w:val="22"/>
        </w:rPr>
      </w:pPr>
      <w:r w:rsidRPr="00CF22C2">
        <w:rPr>
          <w:rFonts w:ascii="Georgia" w:hAnsi="Georgia" w:cs="Arial"/>
          <w:i/>
          <w:iCs/>
          <w:color w:val="333333"/>
          <w:sz w:val="22"/>
          <w:szCs w:val="22"/>
        </w:rPr>
        <w:t>"I don’t think this would be a nuclear strike. But they may consider a cyber-attack, including against the banking system and other critical infrastructure," Ivashov said.</w:t>
      </w:r>
    </w:p>
    <w:p w14:paraId="624C628F" w14:textId="77777777" w:rsidR="00EF4357" w:rsidRPr="00EF4357" w:rsidRDefault="00EF4357" w:rsidP="00EF4357">
      <w:pPr>
        <w:spacing w:line="360" w:lineRule="atLeast"/>
        <w:textAlignment w:val="baseline"/>
        <w:rPr>
          <w:rFonts w:ascii="inherit" w:hAnsi="inherit" w:cs="Arial"/>
          <w:color w:val="000000"/>
          <w:sz w:val="24"/>
          <w:szCs w:val="24"/>
        </w:rPr>
      </w:pPr>
      <w:r w:rsidRPr="00EF4357">
        <w:rPr>
          <w:rFonts w:ascii="inherit" w:hAnsi="inherit" w:cs="Arial"/>
          <w:color w:val="000000"/>
          <w:sz w:val="24"/>
          <w:szCs w:val="24"/>
        </w:rPr>
        <w:fldChar w:fldCharType="begin"/>
      </w:r>
      <w:r w:rsidRPr="00EF4357">
        <w:rPr>
          <w:rFonts w:ascii="inherit" w:hAnsi="inherit" w:cs="Arial"/>
          <w:color w:val="000000"/>
          <w:sz w:val="24"/>
          <w:szCs w:val="24"/>
        </w:rPr>
        <w:instrText xml:space="preserve"> INCLUDEPICTURE "https://cdn4.img.sputniknews.com/images/102491/64/1024916410.jpg" \* MERGEFORMATINET </w:instrText>
      </w:r>
      <w:r w:rsidRPr="00EF4357">
        <w:rPr>
          <w:rFonts w:ascii="inherit" w:hAnsi="inherit" w:cs="Arial"/>
          <w:color w:val="000000"/>
          <w:sz w:val="24"/>
          <w:szCs w:val="24"/>
        </w:rPr>
        <w:fldChar w:fldCharType="separate"/>
      </w:r>
      <w:r w:rsidRPr="00EF4357">
        <w:rPr>
          <w:rFonts w:ascii="inherit" w:hAnsi="inherit" w:cs="Arial"/>
          <w:color w:val="000000"/>
          <w:sz w:val="24"/>
          <w:szCs w:val="24"/>
        </w:rPr>
        <w:pict w14:anchorId="73A2E33F">
          <v:shape id="_x0000_i1028" type="#_x0000_t75" alt="The first president of the USSR Mikhail Gorbachev" style="width:528.75pt;height:281.25pt">
            <v:imagedata r:id="rId19" r:href="rId20"/>
          </v:shape>
        </w:pict>
      </w:r>
      <w:r w:rsidRPr="00EF4357">
        <w:rPr>
          <w:rFonts w:ascii="inherit" w:hAnsi="inherit" w:cs="Arial"/>
          <w:color w:val="000000"/>
          <w:sz w:val="24"/>
          <w:szCs w:val="24"/>
        </w:rPr>
        <w:fldChar w:fldCharType="end"/>
      </w:r>
    </w:p>
    <w:p w14:paraId="276DEE3A" w14:textId="77777777" w:rsidR="00EF4357" w:rsidRPr="00EF4357" w:rsidRDefault="00EF4357" w:rsidP="00EF4357">
      <w:pPr>
        <w:shd w:val="clear" w:color="auto" w:fill="F7961D"/>
        <w:jc w:val="right"/>
        <w:textAlignment w:val="baseline"/>
        <w:rPr>
          <w:rFonts w:ascii="inherit" w:hAnsi="inherit" w:cs="Arial"/>
          <w:caps/>
          <w:color w:val="FFFFFF"/>
          <w:sz w:val="15"/>
          <w:szCs w:val="15"/>
        </w:rPr>
      </w:pPr>
      <w:r w:rsidRPr="00EF4357">
        <w:rPr>
          <w:rFonts w:ascii="inherit" w:hAnsi="inherit" w:cs="Arial"/>
          <w:caps/>
          <w:color w:val="FFFFFF"/>
          <w:sz w:val="15"/>
          <w:szCs w:val="15"/>
          <w:bdr w:val="none" w:sz="0" w:space="0" w:color="auto" w:frame="1"/>
        </w:rPr>
        <w:t>© SPUTNIK/ ALEXANDER VILF</w:t>
      </w:r>
    </w:p>
    <w:p w14:paraId="3F58FE96" w14:textId="77777777" w:rsidR="00EF4357" w:rsidRPr="00EF4357" w:rsidRDefault="00EF4357" w:rsidP="00EF4357">
      <w:pPr>
        <w:shd w:val="clear" w:color="auto" w:fill="F7961D"/>
        <w:spacing w:line="270" w:lineRule="atLeast"/>
        <w:textAlignment w:val="baseline"/>
        <w:rPr>
          <w:rFonts w:ascii="inherit" w:hAnsi="inherit" w:cs="Arial"/>
          <w:b/>
          <w:bCs/>
          <w:color w:val="000000"/>
          <w:sz w:val="21"/>
          <w:szCs w:val="21"/>
        </w:rPr>
      </w:pPr>
      <w:hyperlink r:id="rId21" w:history="1">
        <w:r w:rsidRPr="00EF4357">
          <w:rPr>
            <w:rFonts w:ascii="inherit" w:hAnsi="inherit" w:cs="Arial"/>
            <w:b/>
            <w:bCs/>
            <w:color w:val="F7961D"/>
            <w:sz w:val="21"/>
            <w:u w:val="single"/>
          </w:rPr>
          <w:t>Ex-Soviet Leader Gorbachev Calls on US, Russia to Lead Efforts Preventing Nuclear War</w:t>
        </w:r>
      </w:hyperlink>
    </w:p>
    <w:p w14:paraId="542BA053"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color w:val="333333"/>
          <w:sz w:val="24"/>
          <w:szCs w:val="24"/>
        </w:rPr>
        <w:t>According to political analyst Igor Nikolaichuk, such evaluation is routine and such reports are regularly prepared and updated under the national nuclear program.</w:t>
      </w:r>
    </w:p>
    <w:p w14:paraId="28B27635"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color w:val="333333"/>
          <w:sz w:val="24"/>
          <w:szCs w:val="24"/>
        </w:rPr>
        <w:lastRenderedPageBreak/>
        <w:t xml:space="preserve">"Those plans are the sacred part of the </w:t>
      </w:r>
      <w:smartTag w:uri="urn:schemas-microsoft-com:office:smarttags" w:element="place">
        <w:smartTag w:uri="urn:schemas-microsoft-com:office:smarttags" w:element="country-region">
          <w:r w:rsidRPr="00EF4357">
            <w:rPr>
              <w:rFonts w:ascii="inherit" w:hAnsi="inherit" w:cs="Arial"/>
              <w:color w:val="333333"/>
              <w:sz w:val="24"/>
              <w:szCs w:val="24"/>
            </w:rPr>
            <w:t>US</w:t>
          </w:r>
        </w:smartTag>
      </w:smartTag>
      <w:r w:rsidRPr="00EF4357">
        <w:rPr>
          <w:rFonts w:ascii="inherit" w:hAnsi="inherit" w:cs="Arial"/>
          <w:color w:val="333333"/>
          <w:sz w:val="24"/>
          <w:szCs w:val="24"/>
        </w:rPr>
        <w:t xml:space="preserve"> military doctrine. This is why they need to be reviewed and updated from time to time," Nikolaichuk told </w:t>
      </w:r>
      <w:hyperlink r:id="rId22" w:tgtFrame="_blank" w:history="1">
        <w:r w:rsidRPr="00EF4357">
          <w:rPr>
            <w:rFonts w:ascii="inherit" w:hAnsi="inherit" w:cs="Arial"/>
            <w:color w:val="F7961D"/>
            <w:sz w:val="24"/>
            <w:szCs w:val="24"/>
            <w:u w:val="single"/>
          </w:rPr>
          <w:t>Radio Sputnik</w:t>
        </w:r>
      </w:hyperlink>
      <w:r w:rsidRPr="00EF4357">
        <w:rPr>
          <w:rFonts w:ascii="inherit" w:hAnsi="inherit" w:cs="Arial"/>
          <w:color w:val="333333"/>
          <w:sz w:val="24"/>
          <w:szCs w:val="24"/>
        </w:rPr>
        <w:t>.</w:t>
      </w:r>
    </w:p>
    <w:p w14:paraId="616D91DD"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 xml:space="preserve">The analyst also commented on Trump’s order to examine the </w:t>
      </w:r>
      <w:smartTag w:uri="urn:schemas-microsoft-com:office:smarttags" w:element="place">
        <w:smartTag w:uri="urn:schemas-microsoft-com:office:smarttags" w:element="country-region">
          <w:r w:rsidRPr="00EF4357">
            <w:rPr>
              <w:rFonts w:ascii="inherit" w:hAnsi="inherit" w:cs="Arial"/>
              <w:color w:val="333333"/>
              <w:sz w:val="24"/>
              <w:szCs w:val="24"/>
            </w:rPr>
            <w:t>US</w:t>
          </w:r>
        </w:smartTag>
      </w:smartTag>
      <w:r w:rsidRPr="00EF4357">
        <w:rPr>
          <w:rFonts w:ascii="inherit" w:hAnsi="inherit" w:cs="Arial"/>
          <w:color w:val="333333"/>
          <w:sz w:val="24"/>
          <w:szCs w:val="24"/>
        </w:rPr>
        <w:t xml:space="preserve"> nuclear potential.</w:t>
      </w:r>
    </w:p>
    <w:p w14:paraId="4381B77B" w14:textId="77777777" w:rsidR="00EF4357" w:rsidRPr="00CF22C2" w:rsidRDefault="00EF4357" w:rsidP="00EF4357">
      <w:pPr>
        <w:pBdr>
          <w:left w:val="single" w:sz="48" w:space="23" w:color="F7961D"/>
        </w:pBdr>
        <w:spacing w:after="270" w:line="345" w:lineRule="atLeast"/>
        <w:textAlignment w:val="baseline"/>
        <w:rPr>
          <w:rFonts w:ascii="Georgia" w:hAnsi="Georgia" w:cs="Arial"/>
          <w:i/>
          <w:iCs/>
          <w:color w:val="333333"/>
          <w:sz w:val="22"/>
          <w:szCs w:val="22"/>
        </w:rPr>
      </w:pPr>
      <w:r w:rsidRPr="00CF22C2">
        <w:rPr>
          <w:rFonts w:ascii="Georgia" w:hAnsi="Georgia" w:cs="Arial"/>
          <w:i/>
          <w:iCs/>
          <w:color w:val="333333"/>
          <w:sz w:val="22"/>
          <w:szCs w:val="22"/>
        </w:rPr>
        <w:t>"As for the strategic nuclear forces, each president would try to do his best to ensure their effectiveness. By examining Russia’s survivability in the event of a nuclear strike, Washington will try to weaken Russia’s strategic nuclear forces. But this is a normal goal for the President of the United States," Nikolaichuk pointed out.</w:t>
      </w:r>
    </w:p>
    <w:p w14:paraId="6268CE9C"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b/>
          <w:bCs/>
          <w:color w:val="333333"/>
          <w:sz w:val="24"/>
          <w:szCs w:val="24"/>
        </w:rPr>
        <w:t>'Everyone Understands the Threat of a Nuclear War'</w:t>
      </w:r>
    </w:p>
    <w:p w14:paraId="69CB2A36"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 xml:space="preserve">Director of the Center for Military Forecast Anatoly Tsyganok reminded that the </w:t>
      </w:r>
      <w:smartTag w:uri="urn:schemas-microsoft-com:office:smarttags" w:element="stockticker">
        <w:r w:rsidRPr="00EF4357">
          <w:rPr>
            <w:rFonts w:ascii="inherit" w:hAnsi="inherit" w:cs="Arial"/>
            <w:color w:val="333333"/>
            <w:sz w:val="24"/>
            <w:szCs w:val="24"/>
          </w:rPr>
          <w:t>CIA</w:t>
        </w:r>
      </w:smartTag>
      <w:r w:rsidRPr="00EF4357">
        <w:rPr>
          <w:rFonts w:ascii="inherit" w:hAnsi="inherit" w:cs="Arial"/>
          <w:color w:val="333333"/>
          <w:sz w:val="24"/>
          <w:szCs w:val="24"/>
        </w:rPr>
        <w:t xml:space="preserve">, the Pentagon and other </w:t>
      </w:r>
      <w:smartTag w:uri="urn:schemas-microsoft-com:office:smarttags" w:element="place">
        <w:smartTag w:uri="urn:schemas-microsoft-com:office:smarttags" w:element="country-region">
          <w:r w:rsidRPr="00EF4357">
            <w:rPr>
              <w:rFonts w:ascii="inherit" w:hAnsi="inherit" w:cs="Arial"/>
              <w:color w:val="333333"/>
              <w:sz w:val="24"/>
              <w:szCs w:val="24"/>
            </w:rPr>
            <w:t>US</w:t>
          </w:r>
        </w:smartTag>
      </w:smartTag>
      <w:r w:rsidRPr="00EF4357">
        <w:rPr>
          <w:rFonts w:ascii="inherit" w:hAnsi="inherit" w:cs="Arial"/>
          <w:color w:val="333333"/>
          <w:sz w:val="24"/>
          <w:szCs w:val="24"/>
        </w:rPr>
        <w:t xml:space="preserve"> intelligence services had been monitoring the situation in the </w:t>
      </w:r>
      <w:smartTag w:uri="urn:schemas-microsoft-com:office:smarttags" w:element="place">
        <w:r w:rsidRPr="00EF4357">
          <w:rPr>
            <w:rFonts w:ascii="inherit" w:hAnsi="inherit" w:cs="Arial"/>
            <w:color w:val="333333"/>
            <w:sz w:val="24"/>
            <w:szCs w:val="24"/>
          </w:rPr>
          <w:t>Soviet Union</w:t>
        </w:r>
      </w:smartTag>
      <w:r w:rsidRPr="00EF4357">
        <w:rPr>
          <w:rFonts w:ascii="inherit" w:hAnsi="inherit" w:cs="Arial"/>
          <w:color w:val="333333"/>
          <w:sz w:val="24"/>
          <w:szCs w:val="24"/>
        </w:rPr>
        <w:t xml:space="preserve"> since the 1950s.</w:t>
      </w:r>
    </w:p>
    <w:p w14:paraId="321F36E7" w14:textId="77777777" w:rsidR="00EF4357" w:rsidRPr="00CF22C2" w:rsidRDefault="00EF4357" w:rsidP="00EF4357">
      <w:pPr>
        <w:pBdr>
          <w:left w:val="single" w:sz="48" w:space="23" w:color="F7961D"/>
        </w:pBdr>
        <w:spacing w:line="345" w:lineRule="atLeast"/>
        <w:textAlignment w:val="baseline"/>
        <w:rPr>
          <w:rFonts w:ascii="Georgia" w:hAnsi="Georgia" w:cs="Arial"/>
          <w:i/>
          <w:iCs/>
          <w:color w:val="333333"/>
          <w:sz w:val="22"/>
          <w:szCs w:val="22"/>
        </w:rPr>
      </w:pPr>
      <w:r w:rsidRPr="00CF22C2">
        <w:rPr>
          <w:rFonts w:ascii="Georgia" w:hAnsi="Georgia" w:cs="Arial"/>
          <w:i/>
          <w:iCs/>
          <w:color w:val="333333"/>
          <w:sz w:val="22"/>
          <w:szCs w:val="22"/>
        </w:rPr>
        <w:t>"By the end of 1961, Washington considered strikes against the 10 main targets in the USSR, including Moscow, Novosibirsk, Tyumen and Sverdlovsk [Yekaterinburg]. But after 1961, such an option was never even discussed, because the US knew that the Soviet Union had a system for a retaliation nuclear strike," Tsyganok </w:t>
      </w:r>
      <w:hyperlink r:id="rId23" w:tgtFrame="_blank" w:history="1">
        <w:r w:rsidRPr="00CF22C2">
          <w:rPr>
            <w:rFonts w:ascii="inherit" w:hAnsi="inherit" w:cs="Arial"/>
            <w:i/>
            <w:iCs/>
            <w:sz w:val="22"/>
            <w:szCs w:val="22"/>
          </w:rPr>
          <w:t>was quoted</w:t>
        </w:r>
      </w:hyperlink>
      <w:r w:rsidRPr="00CF22C2">
        <w:rPr>
          <w:rFonts w:ascii="Georgia" w:hAnsi="Georgia" w:cs="Arial"/>
          <w:i/>
          <w:iCs/>
          <w:color w:val="333333"/>
          <w:sz w:val="22"/>
          <w:szCs w:val="22"/>
        </w:rPr>
        <w:t> as saying by Vzglyad.</w:t>
      </w:r>
    </w:p>
    <w:p w14:paraId="728A1B39"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The expert suggested that the examination was initiated before Donald Trump’s inauguration as </w:t>
      </w:r>
      <w:smartTag w:uri="urn:schemas-microsoft-com:office:smarttags" w:element="place">
        <w:smartTag w:uri="urn:schemas-microsoft-com:office:smarttags" w:element="country-region">
          <w:r w:rsidRPr="00EF4357">
            <w:rPr>
              <w:rFonts w:ascii="inherit" w:hAnsi="inherit" w:cs="Arial"/>
              <w:color w:val="333333"/>
              <w:sz w:val="24"/>
              <w:szCs w:val="24"/>
            </w:rPr>
            <w:t>US</w:t>
          </w:r>
        </w:smartTag>
      </w:smartTag>
      <w:r w:rsidRPr="00EF4357">
        <w:rPr>
          <w:rFonts w:ascii="inherit" w:hAnsi="inherit" w:cs="Arial"/>
          <w:color w:val="333333"/>
          <w:sz w:val="24"/>
          <w:szCs w:val="24"/>
        </w:rPr>
        <w:t xml:space="preserve"> president.</w:t>
      </w:r>
    </w:p>
    <w:p w14:paraId="37435BB5" w14:textId="77777777" w:rsidR="00EF4357" w:rsidRPr="00CF22C2" w:rsidRDefault="00EF4357" w:rsidP="00EF4357">
      <w:pPr>
        <w:pBdr>
          <w:left w:val="single" w:sz="48" w:space="23" w:color="F7961D"/>
        </w:pBdr>
        <w:spacing w:after="270" w:line="345" w:lineRule="atLeast"/>
        <w:textAlignment w:val="baseline"/>
        <w:rPr>
          <w:rFonts w:ascii="Georgia" w:hAnsi="Georgia" w:cs="Arial"/>
          <w:i/>
          <w:iCs/>
          <w:color w:val="333333"/>
          <w:sz w:val="22"/>
          <w:szCs w:val="22"/>
        </w:rPr>
      </w:pPr>
      <w:r w:rsidRPr="00CF22C2">
        <w:rPr>
          <w:rFonts w:ascii="Georgia" w:hAnsi="Georgia" w:cs="Arial"/>
          <w:i/>
          <w:iCs/>
          <w:color w:val="333333"/>
          <w:sz w:val="22"/>
          <w:szCs w:val="22"/>
        </w:rPr>
        <w:t>"Everyone understands the threat of a nuclear war. One should not forget that the US and Russia have nearly 90 percent of all nuclear bombs and equipment in the world," he said.</w:t>
      </w:r>
    </w:p>
    <w:p w14:paraId="2E220E4A" w14:textId="77777777" w:rsidR="00EF4357" w:rsidRPr="00EF4357" w:rsidRDefault="00EF4357" w:rsidP="00EF4357">
      <w:pPr>
        <w:spacing w:line="360" w:lineRule="atLeast"/>
        <w:textAlignment w:val="baseline"/>
        <w:rPr>
          <w:rFonts w:ascii="inherit" w:hAnsi="inherit" w:cs="Arial"/>
          <w:color w:val="000000"/>
          <w:sz w:val="24"/>
          <w:szCs w:val="24"/>
        </w:rPr>
      </w:pPr>
      <w:r w:rsidRPr="00EF4357">
        <w:rPr>
          <w:rFonts w:ascii="inherit" w:hAnsi="inherit" w:cs="Arial"/>
          <w:color w:val="000000"/>
          <w:sz w:val="24"/>
          <w:szCs w:val="24"/>
        </w:rPr>
        <w:lastRenderedPageBreak/>
        <w:fldChar w:fldCharType="begin"/>
      </w:r>
      <w:r w:rsidRPr="00EF4357">
        <w:rPr>
          <w:rFonts w:ascii="inherit" w:hAnsi="inherit" w:cs="Arial"/>
          <w:color w:val="000000"/>
          <w:sz w:val="24"/>
          <w:szCs w:val="24"/>
        </w:rPr>
        <w:instrText xml:space="preserve"> INCLUDEPICTURE "https://cdn2.img.sputniknews.com/images/104959/86/1049598623.jpg" \* MERGEFORMATINET </w:instrText>
      </w:r>
      <w:r w:rsidRPr="00EF4357">
        <w:rPr>
          <w:rFonts w:ascii="inherit" w:hAnsi="inherit" w:cs="Arial"/>
          <w:color w:val="000000"/>
          <w:sz w:val="24"/>
          <w:szCs w:val="24"/>
        </w:rPr>
        <w:fldChar w:fldCharType="separate"/>
      </w:r>
      <w:r w:rsidRPr="00EF4357">
        <w:rPr>
          <w:rFonts w:ascii="inherit" w:hAnsi="inherit" w:cs="Arial"/>
          <w:color w:val="000000"/>
          <w:sz w:val="24"/>
          <w:szCs w:val="24"/>
        </w:rPr>
        <w:pict w14:anchorId="4AF4E145">
          <v:shape id="_x0000_i1029" type="#_x0000_t75" alt="S-400 regiment enters on duty in Crimea" style="width:528.75pt;height:281.25pt">
            <v:imagedata r:id="rId24" r:href="rId25"/>
          </v:shape>
        </w:pict>
      </w:r>
      <w:r w:rsidRPr="00EF4357">
        <w:rPr>
          <w:rFonts w:ascii="inherit" w:hAnsi="inherit" w:cs="Arial"/>
          <w:color w:val="000000"/>
          <w:sz w:val="24"/>
          <w:szCs w:val="24"/>
        </w:rPr>
        <w:fldChar w:fldCharType="end"/>
      </w:r>
    </w:p>
    <w:p w14:paraId="6B8AF70F" w14:textId="77777777" w:rsidR="00EF4357" w:rsidRPr="00EF4357" w:rsidRDefault="00EF4357" w:rsidP="00EF4357">
      <w:pPr>
        <w:shd w:val="clear" w:color="auto" w:fill="F7961D"/>
        <w:jc w:val="right"/>
        <w:textAlignment w:val="baseline"/>
        <w:rPr>
          <w:rFonts w:ascii="inherit" w:hAnsi="inherit" w:cs="Arial"/>
          <w:caps/>
          <w:color w:val="FFFFFF"/>
          <w:sz w:val="15"/>
          <w:szCs w:val="15"/>
        </w:rPr>
      </w:pPr>
      <w:r w:rsidRPr="00EF4357">
        <w:rPr>
          <w:rFonts w:ascii="inherit" w:hAnsi="inherit" w:cs="Arial"/>
          <w:caps/>
          <w:color w:val="FFFFFF"/>
          <w:sz w:val="15"/>
          <w:szCs w:val="15"/>
          <w:bdr w:val="none" w:sz="0" w:space="0" w:color="auto" w:frame="1"/>
        </w:rPr>
        <w:t>© SPUTNIK/ SERGEY MALGAVKO</w:t>
      </w:r>
    </w:p>
    <w:p w14:paraId="4D34F3E8" w14:textId="77777777" w:rsidR="00EF4357" w:rsidRPr="00EF4357" w:rsidRDefault="00EF4357" w:rsidP="00EF4357">
      <w:pPr>
        <w:shd w:val="clear" w:color="auto" w:fill="F7961D"/>
        <w:spacing w:line="270" w:lineRule="atLeast"/>
        <w:textAlignment w:val="baseline"/>
        <w:rPr>
          <w:rFonts w:ascii="inherit" w:hAnsi="inherit" w:cs="Arial"/>
          <w:b/>
          <w:bCs/>
          <w:color w:val="000000"/>
          <w:sz w:val="21"/>
          <w:szCs w:val="21"/>
        </w:rPr>
      </w:pPr>
      <w:hyperlink r:id="rId26" w:history="1">
        <w:r w:rsidRPr="00EF4357">
          <w:rPr>
            <w:rFonts w:ascii="inherit" w:hAnsi="inherit" w:cs="Arial"/>
            <w:b/>
            <w:bCs/>
            <w:color w:val="F7961D"/>
            <w:sz w:val="21"/>
            <w:u w:val="single"/>
          </w:rPr>
          <w:t>On Alert: Top Notch S-400 System in Crimea Achieves Full Operational Readiness</w:t>
        </w:r>
      </w:hyperlink>
    </w:p>
    <w:p w14:paraId="037DF60F"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color w:val="333333"/>
          <w:sz w:val="24"/>
          <w:szCs w:val="24"/>
        </w:rPr>
        <w:t>Military and political expert Ivan Konovalov underscored that usually a nuclear state can secure the survival of its leadership but the potential aggressor may try to conduct a sudden strike at a time the leaders cannot be protected.</w:t>
      </w:r>
    </w:p>
    <w:p w14:paraId="12554AB6"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"All nuclear powers, especially the leading ones, have life support systems in the event of a crisis. But the efficiency of a nuclear strike also depends on where and when it can be conducted against the leadership," Konovalov said.</w:t>
      </w:r>
    </w:p>
    <w:p w14:paraId="6D1FD080"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In turn, retired Lt. Gen. Aytech Bizhev underscored that the survivability of the national leadership is also ensured by the country’s missile defense shield.</w:t>
      </w:r>
    </w:p>
    <w:p w14:paraId="788EBB07" w14:textId="77777777" w:rsidR="00EF4357" w:rsidRPr="00CF22C2" w:rsidRDefault="00EF4357" w:rsidP="00EF4357">
      <w:pPr>
        <w:pBdr>
          <w:left w:val="single" w:sz="48" w:space="23" w:color="F7961D"/>
        </w:pBdr>
        <w:spacing w:after="270" w:line="345" w:lineRule="atLeast"/>
        <w:textAlignment w:val="baseline"/>
        <w:rPr>
          <w:rFonts w:ascii="Georgia" w:hAnsi="Georgia" w:cs="Arial"/>
          <w:i/>
          <w:iCs/>
          <w:color w:val="333333"/>
          <w:sz w:val="22"/>
          <w:szCs w:val="22"/>
        </w:rPr>
      </w:pPr>
      <w:r w:rsidRPr="00CF22C2">
        <w:rPr>
          <w:rFonts w:ascii="Georgia" w:hAnsi="Georgia" w:cs="Arial"/>
          <w:i/>
          <w:iCs/>
          <w:color w:val="333333"/>
          <w:sz w:val="22"/>
          <w:szCs w:val="22"/>
        </w:rPr>
        <w:t>"There are missile defense system and nuclear attack alert systems. No missile launch by other countries’ strategic forces can go unnoticed by those systems," Bizhev said.</w:t>
      </w:r>
    </w:p>
    <w:p w14:paraId="16A9F78D"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b/>
          <w:bCs/>
          <w:color w:val="333333"/>
          <w:sz w:val="24"/>
          <w:szCs w:val="24"/>
        </w:rPr>
        <w:t>Dungeons of </w:t>
      </w:r>
      <w:smartTag w:uri="urn:schemas-microsoft-com:office:smarttags" w:element="place">
        <w:smartTag w:uri="urn:schemas-microsoft-com:office:smarttags" w:element="City">
          <w:r w:rsidRPr="00EF4357">
            <w:rPr>
              <w:rFonts w:ascii="inherit" w:hAnsi="inherit" w:cs="Arial"/>
              <w:b/>
              <w:bCs/>
              <w:color w:val="333333"/>
              <w:sz w:val="24"/>
              <w:szCs w:val="24"/>
            </w:rPr>
            <w:t>Moscow</w:t>
          </w:r>
        </w:smartTag>
      </w:smartTag>
    </w:p>
    <w:p w14:paraId="118AA761"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All data regarding bunkers for the Russian leadership in the event of a nuclear war are classified. All secret bunkers and cities are overseen by the Federal Security Service (FSB) and the Main Presidential Directorate for Special Programs.</w:t>
      </w:r>
    </w:p>
    <w:p w14:paraId="0F43EED6"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lastRenderedPageBreak/>
        <w:t>Nevertheless, some Soviet-era secret facilities have been recently declassified, including, for example, the so-called Brezhnev’s Bunker in </w:t>
      </w:r>
      <w:smartTag w:uri="urn:schemas-microsoft-com:office:smarttags" w:element="place">
        <w:smartTag w:uri="urn:schemas-microsoft-com:office:smarttags" w:element="City">
          <w:r w:rsidRPr="00EF4357">
            <w:rPr>
              <w:rFonts w:ascii="inherit" w:hAnsi="inherit" w:cs="Arial"/>
              <w:color w:val="333333"/>
              <w:sz w:val="24"/>
              <w:szCs w:val="24"/>
            </w:rPr>
            <w:t>Moscow</w:t>
          </w:r>
        </w:smartTag>
      </w:smartTag>
      <w:r w:rsidRPr="00EF4357">
        <w:rPr>
          <w:rFonts w:ascii="inherit" w:hAnsi="inherit" w:cs="Arial"/>
          <w:color w:val="333333"/>
          <w:sz w:val="24"/>
          <w:szCs w:val="24"/>
        </w:rPr>
        <w:t>. Currently, there is a museum inside the facility.</w:t>
      </w:r>
    </w:p>
    <w:p w14:paraId="3C2E3CDE" w14:textId="77777777" w:rsidR="00EF4357" w:rsidRPr="00EF4357" w:rsidRDefault="00EF4357" w:rsidP="00EF4357">
      <w:pPr>
        <w:spacing w:line="360" w:lineRule="atLeast"/>
        <w:textAlignment w:val="baseline"/>
        <w:rPr>
          <w:rFonts w:ascii="inherit" w:hAnsi="inherit" w:cs="Arial"/>
          <w:color w:val="000000"/>
          <w:sz w:val="24"/>
          <w:szCs w:val="24"/>
        </w:rPr>
      </w:pPr>
      <w:r w:rsidRPr="00EF4357">
        <w:rPr>
          <w:rFonts w:ascii="inherit" w:hAnsi="inherit" w:cs="Arial"/>
          <w:color w:val="000000"/>
          <w:sz w:val="24"/>
          <w:szCs w:val="24"/>
        </w:rPr>
        <w:fldChar w:fldCharType="begin"/>
      </w:r>
      <w:r w:rsidRPr="00EF4357">
        <w:rPr>
          <w:rFonts w:ascii="inherit" w:hAnsi="inherit" w:cs="Arial"/>
          <w:color w:val="000000"/>
          <w:sz w:val="24"/>
          <w:szCs w:val="24"/>
        </w:rPr>
        <w:instrText xml:space="preserve"> INCLUDEPICTURE "https://cdn2.img.sputniknews.com/images/102723/40/1027234038.jpg" \* MERGEFORMATINET </w:instrText>
      </w:r>
      <w:r w:rsidRPr="00EF4357">
        <w:rPr>
          <w:rFonts w:ascii="inherit" w:hAnsi="inherit" w:cs="Arial"/>
          <w:color w:val="000000"/>
          <w:sz w:val="24"/>
          <w:szCs w:val="24"/>
        </w:rPr>
        <w:fldChar w:fldCharType="separate"/>
      </w:r>
      <w:r w:rsidRPr="00EF4357">
        <w:rPr>
          <w:rFonts w:ascii="inherit" w:hAnsi="inherit" w:cs="Arial"/>
          <w:color w:val="000000"/>
          <w:sz w:val="24"/>
          <w:szCs w:val="24"/>
        </w:rPr>
        <w:pict w14:anchorId="2F72F7CC">
          <v:shape id="_x0000_i1030" type="#_x0000_t75" alt="Боевой железнодорожный ракетный комплекс" style="width:528.75pt;height:281.25pt">
            <v:imagedata r:id="rId27" r:href="rId28"/>
          </v:shape>
        </w:pict>
      </w:r>
      <w:r w:rsidRPr="00EF4357">
        <w:rPr>
          <w:rFonts w:ascii="inherit" w:hAnsi="inherit" w:cs="Arial"/>
          <w:color w:val="000000"/>
          <w:sz w:val="24"/>
          <w:szCs w:val="24"/>
        </w:rPr>
        <w:fldChar w:fldCharType="end"/>
      </w:r>
    </w:p>
    <w:p w14:paraId="54E1E22B" w14:textId="77777777" w:rsidR="00EF4357" w:rsidRPr="00EF4357" w:rsidRDefault="00EF4357" w:rsidP="00EF4357">
      <w:pPr>
        <w:shd w:val="clear" w:color="auto" w:fill="F7961D"/>
        <w:jc w:val="right"/>
        <w:textAlignment w:val="baseline"/>
        <w:rPr>
          <w:rFonts w:ascii="inherit" w:hAnsi="inherit" w:cs="Arial"/>
          <w:caps/>
          <w:color w:val="FFFFFF"/>
          <w:sz w:val="15"/>
          <w:szCs w:val="15"/>
        </w:rPr>
      </w:pPr>
      <w:hyperlink r:id="rId29" w:tgtFrame="_blank" w:history="1">
        <w:r w:rsidRPr="00EF4357">
          <w:rPr>
            <w:rFonts w:ascii="inherit" w:hAnsi="inherit" w:cs="Arial"/>
            <w:caps/>
            <w:color w:val="F7961D"/>
            <w:sz w:val="15"/>
            <w:u w:val="single"/>
          </w:rPr>
          <w:t>© PHOTO: JSC RUSSIAN RAILWAYS</w:t>
        </w:r>
      </w:hyperlink>
    </w:p>
    <w:p w14:paraId="78AE7D6F" w14:textId="77777777" w:rsidR="00EF4357" w:rsidRPr="00EF4357" w:rsidRDefault="00EF4357" w:rsidP="00EF4357">
      <w:pPr>
        <w:shd w:val="clear" w:color="auto" w:fill="F7961D"/>
        <w:spacing w:line="270" w:lineRule="atLeast"/>
        <w:textAlignment w:val="baseline"/>
        <w:rPr>
          <w:rFonts w:ascii="inherit" w:hAnsi="inherit" w:cs="Arial"/>
          <w:b/>
          <w:bCs/>
          <w:color w:val="000000"/>
          <w:sz w:val="21"/>
          <w:szCs w:val="21"/>
        </w:rPr>
      </w:pPr>
      <w:hyperlink r:id="rId30" w:history="1">
        <w:r w:rsidRPr="00EF4357">
          <w:rPr>
            <w:rFonts w:ascii="inherit" w:hAnsi="inherit" w:cs="Arial"/>
            <w:b/>
            <w:bCs/>
            <w:color w:val="F7961D"/>
            <w:sz w:val="21"/>
            <w:u w:val="single"/>
          </w:rPr>
          <w:t>Russia to Conduct Flight Tests of Missile for 'Nuclear Train' in 2019</w:t>
        </w:r>
      </w:hyperlink>
    </w:p>
    <w:p w14:paraId="590F0827" w14:textId="77777777" w:rsidR="00EF4357" w:rsidRPr="00EF4357" w:rsidRDefault="00EF4357" w:rsidP="00EF4357">
      <w:pPr>
        <w:spacing w:line="360" w:lineRule="atLeast"/>
        <w:textAlignment w:val="baseline"/>
        <w:rPr>
          <w:rFonts w:ascii="inherit" w:hAnsi="inherit" w:cs="Arial"/>
          <w:color w:val="333333"/>
          <w:sz w:val="24"/>
          <w:szCs w:val="24"/>
        </w:rPr>
      </w:pPr>
      <w:r w:rsidRPr="00EF4357">
        <w:rPr>
          <w:rFonts w:ascii="inherit" w:hAnsi="inherit" w:cs="Arial"/>
          <w:color w:val="333333"/>
          <w:sz w:val="24"/>
          <w:szCs w:val="24"/>
        </w:rPr>
        <w:t>Initially, the bunker was designed a nuclear shelter for the Soviet establishment. It was constructed in 1956 and located 50 meters below ground. However, by the time, it was decided to build another shelter for the Soviet leadership, and the facility housed the long-range aviation command staff.</w:t>
      </w:r>
    </w:p>
    <w:p w14:paraId="30B8B1B0"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It is also known that the buildings of the Russian Defense Ministry and armed service branches have underground facilities, but they are authorized personnel only.</w:t>
      </w:r>
    </w:p>
    <w:p w14:paraId="38856788" w14:textId="77777777" w:rsidR="00EF4357" w:rsidRPr="00EF4357" w:rsidRDefault="00EF4357" w:rsidP="00EF4357">
      <w:pPr>
        <w:spacing w:after="270" w:line="360" w:lineRule="atLeast"/>
        <w:textAlignment w:val="baseline"/>
        <w:rPr>
          <w:rFonts w:ascii="inherit" w:hAnsi="inherit" w:cs="Arial"/>
          <w:color w:val="333333"/>
          <w:sz w:val="24"/>
          <w:szCs w:val="24"/>
        </w:rPr>
      </w:pPr>
      <w:r w:rsidRPr="00EF4357">
        <w:rPr>
          <w:rFonts w:ascii="inherit" w:hAnsi="inherit" w:cs="Arial"/>
          <w:color w:val="333333"/>
          <w:sz w:val="24"/>
          <w:szCs w:val="24"/>
        </w:rPr>
        <w:t>Declassified archives of the Committee for State Security (KGB) can also shed some light on Soviet secret bunkers. For example, according to those files, an underground city with a capacity of 15,000 people was built in Ramenki District, in </w:t>
      </w:r>
      <w:smartTag w:uri="urn:schemas-microsoft-com:office:smarttags" w:element="place">
        <w:smartTag w:uri="urn:schemas-microsoft-com:office:smarttags" w:element="City">
          <w:r w:rsidRPr="00EF4357">
            <w:rPr>
              <w:rFonts w:ascii="inherit" w:hAnsi="inherit" w:cs="Arial"/>
              <w:color w:val="333333"/>
              <w:sz w:val="24"/>
              <w:szCs w:val="24"/>
            </w:rPr>
            <w:t>Moscow</w:t>
          </w:r>
        </w:smartTag>
      </w:smartTag>
      <w:r w:rsidRPr="00EF4357">
        <w:rPr>
          <w:rFonts w:ascii="inherit" w:hAnsi="inherit" w:cs="Arial"/>
          <w:color w:val="333333"/>
          <w:sz w:val="24"/>
          <w:szCs w:val="24"/>
        </w:rPr>
        <w:t>. It had autonomous power generating, air and water supplying systems.</w:t>
      </w:r>
    </w:p>
    <w:p w14:paraId="70E1A7E4"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putnik">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D7924"/>
    <w:rsid w:val="004F3FD1"/>
    <w:rsid w:val="006F0E10"/>
    <w:rsid w:val="007C2FC7"/>
    <w:rsid w:val="00CF22C2"/>
    <w:rsid w:val="00D70521"/>
    <w:rsid w:val="00E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1C3999"/>
  <w15:chartTrackingRefBased/>
  <w15:docId w15:val="{A26EFEE3-4867-4809-A278-CC1CE08D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F4357"/>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F4357"/>
    <w:rPr>
      <w:color w:val="0000FF"/>
      <w:u w:val="single"/>
    </w:rPr>
  </w:style>
  <w:style w:type="character" w:customStyle="1" w:styleId="b-articlerefs-getshorturl">
    <w:name w:val="b-article__refs-getshorturl"/>
    <w:basedOn w:val="DefaultParagraphFont"/>
    <w:rsid w:val="00EF4357"/>
  </w:style>
  <w:style w:type="character" w:customStyle="1" w:styleId="b-counters-iconb-counters-iconview">
    <w:name w:val="b-counters-icon b-counters-icon_view"/>
    <w:basedOn w:val="DefaultParagraphFont"/>
    <w:rsid w:val="00EF4357"/>
  </w:style>
  <w:style w:type="character" w:customStyle="1" w:styleId="b-counters-iconb-counters-iconlike">
    <w:name w:val="b-counters-icon b-counters-icon_like"/>
    <w:basedOn w:val="DefaultParagraphFont"/>
    <w:rsid w:val="00EF4357"/>
  </w:style>
  <w:style w:type="character" w:customStyle="1" w:styleId="b-counters-iconb-counters-icondislike">
    <w:name w:val="b-counters-icon b-counters-icon_dislike"/>
    <w:basedOn w:val="DefaultParagraphFont"/>
    <w:rsid w:val="00EF4357"/>
  </w:style>
  <w:style w:type="paragraph" w:styleId="NormalWeb">
    <w:name w:val="Normal (Web)"/>
    <w:basedOn w:val="Normal"/>
    <w:rsid w:val="00EF435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EF4357"/>
  </w:style>
  <w:style w:type="character" w:styleId="Strong">
    <w:name w:val="Strong"/>
    <w:qFormat/>
    <w:rsid w:val="00EF4357"/>
    <w:rPr>
      <w:b/>
      <w:bCs/>
    </w:rPr>
  </w:style>
  <w:style w:type="paragraph" w:customStyle="1" w:styleId="marker-quote1">
    <w:name w:val="marker-quote1"/>
    <w:basedOn w:val="Normal"/>
    <w:rsid w:val="00EF435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279570">
      <w:bodyDiv w:val="1"/>
      <w:marLeft w:val="0"/>
      <w:marRight w:val="0"/>
      <w:marTop w:val="0"/>
      <w:marBottom w:val="0"/>
      <w:divBdr>
        <w:top w:val="none" w:sz="0" w:space="0" w:color="auto"/>
        <w:left w:val="none" w:sz="0" w:space="0" w:color="auto"/>
        <w:bottom w:val="none" w:sz="0" w:space="0" w:color="auto"/>
        <w:right w:val="none" w:sz="0" w:space="0" w:color="auto"/>
      </w:divBdr>
      <w:divsChild>
        <w:div w:id="355234805">
          <w:marLeft w:val="0"/>
          <w:marRight w:val="0"/>
          <w:marTop w:val="0"/>
          <w:marBottom w:val="0"/>
          <w:divBdr>
            <w:top w:val="none" w:sz="0" w:space="0" w:color="auto"/>
            <w:left w:val="none" w:sz="0" w:space="0" w:color="auto"/>
            <w:bottom w:val="none" w:sz="0" w:space="0" w:color="auto"/>
            <w:right w:val="none" w:sz="0" w:space="0" w:color="auto"/>
          </w:divBdr>
          <w:divsChild>
            <w:div w:id="1921214105">
              <w:marLeft w:val="0"/>
              <w:marRight w:val="0"/>
              <w:marTop w:val="0"/>
              <w:marBottom w:val="0"/>
              <w:divBdr>
                <w:top w:val="none" w:sz="0" w:space="0" w:color="auto"/>
                <w:left w:val="none" w:sz="0" w:space="0" w:color="auto"/>
                <w:bottom w:val="none" w:sz="0" w:space="0" w:color="auto"/>
                <w:right w:val="none" w:sz="0" w:space="0" w:color="auto"/>
              </w:divBdr>
              <w:divsChild>
                <w:div w:id="1679959429">
                  <w:marLeft w:val="0"/>
                  <w:marRight w:val="0"/>
                  <w:marTop w:val="0"/>
                  <w:marBottom w:val="0"/>
                  <w:divBdr>
                    <w:top w:val="none" w:sz="0" w:space="0" w:color="auto"/>
                    <w:left w:val="none" w:sz="0" w:space="0" w:color="auto"/>
                    <w:bottom w:val="none" w:sz="0" w:space="0" w:color="auto"/>
                    <w:right w:val="none" w:sz="0" w:space="0" w:color="auto"/>
                  </w:divBdr>
                  <w:divsChild>
                    <w:div w:id="876046868">
                      <w:marLeft w:val="0"/>
                      <w:marRight w:val="0"/>
                      <w:marTop w:val="0"/>
                      <w:marBottom w:val="0"/>
                      <w:divBdr>
                        <w:top w:val="none" w:sz="0" w:space="0" w:color="auto"/>
                        <w:left w:val="none" w:sz="0" w:space="0" w:color="auto"/>
                        <w:bottom w:val="none" w:sz="0" w:space="0" w:color="auto"/>
                        <w:right w:val="none" w:sz="0" w:space="0" w:color="auto"/>
                      </w:divBdr>
                    </w:div>
                    <w:div w:id="898978711">
                      <w:marLeft w:val="0"/>
                      <w:marRight w:val="0"/>
                      <w:marTop w:val="0"/>
                      <w:marBottom w:val="0"/>
                      <w:divBdr>
                        <w:top w:val="none" w:sz="0" w:space="8" w:color="auto"/>
                        <w:left w:val="none" w:sz="0" w:space="15" w:color="auto"/>
                        <w:bottom w:val="none" w:sz="0" w:space="8" w:color="auto"/>
                        <w:right w:val="none" w:sz="0" w:space="15" w:color="auto"/>
                      </w:divBdr>
                    </w:div>
                  </w:divsChild>
                </w:div>
              </w:divsChild>
            </w:div>
          </w:divsChild>
        </w:div>
        <w:div w:id="1907761487">
          <w:marLeft w:val="0"/>
          <w:marRight w:val="0"/>
          <w:marTop w:val="0"/>
          <w:marBottom w:val="0"/>
          <w:divBdr>
            <w:top w:val="none" w:sz="0" w:space="0" w:color="auto"/>
            <w:left w:val="none" w:sz="0" w:space="0" w:color="auto"/>
            <w:bottom w:val="none" w:sz="0" w:space="0" w:color="auto"/>
            <w:right w:val="none" w:sz="0" w:space="0" w:color="auto"/>
          </w:divBdr>
          <w:divsChild>
            <w:div w:id="760878017">
              <w:marLeft w:val="0"/>
              <w:marRight w:val="0"/>
              <w:marTop w:val="0"/>
              <w:marBottom w:val="0"/>
              <w:divBdr>
                <w:top w:val="none" w:sz="0" w:space="0" w:color="auto"/>
                <w:left w:val="none" w:sz="0" w:space="0" w:color="auto"/>
                <w:bottom w:val="none" w:sz="0" w:space="0" w:color="auto"/>
                <w:right w:val="none" w:sz="0" w:space="0" w:color="auto"/>
              </w:divBdr>
              <w:divsChild>
                <w:div w:id="1788968456">
                  <w:marLeft w:val="0"/>
                  <w:marRight w:val="0"/>
                  <w:marTop w:val="0"/>
                  <w:marBottom w:val="0"/>
                  <w:divBdr>
                    <w:top w:val="none" w:sz="0" w:space="0" w:color="auto"/>
                    <w:left w:val="none" w:sz="0" w:space="0" w:color="auto"/>
                    <w:bottom w:val="none" w:sz="0" w:space="0" w:color="auto"/>
                    <w:right w:val="none" w:sz="0" w:space="30" w:color="auto"/>
                  </w:divBdr>
                  <w:divsChild>
                    <w:div w:id="385641122">
                      <w:marLeft w:val="0"/>
                      <w:marRight w:val="0"/>
                      <w:marTop w:val="450"/>
                      <w:marBottom w:val="300"/>
                      <w:divBdr>
                        <w:top w:val="none" w:sz="0" w:space="0" w:color="auto"/>
                        <w:left w:val="none" w:sz="0" w:space="0" w:color="auto"/>
                        <w:bottom w:val="none" w:sz="0" w:space="0" w:color="auto"/>
                        <w:right w:val="none" w:sz="0" w:space="31" w:color="auto"/>
                      </w:divBdr>
                      <w:divsChild>
                        <w:div w:id="608853609">
                          <w:marLeft w:val="0"/>
                          <w:marRight w:val="0"/>
                          <w:marTop w:val="0"/>
                          <w:marBottom w:val="0"/>
                          <w:divBdr>
                            <w:top w:val="none" w:sz="0" w:space="0" w:color="auto"/>
                            <w:left w:val="none" w:sz="0" w:space="0" w:color="auto"/>
                            <w:bottom w:val="none" w:sz="0" w:space="0" w:color="auto"/>
                            <w:right w:val="none" w:sz="0" w:space="0" w:color="auto"/>
                          </w:divBdr>
                        </w:div>
                        <w:div w:id="870074350">
                          <w:marLeft w:val="0"/>
                          <w:marRight w:val="0"/>
                          <w:marTop w:val="0"/>
                          <w:marBottom w:val="0"/>
                          <w:divBdr>
                            <w:top w:val="none" w:sz="0" w:space="0" w:color="auto"/>
                            <w:left w:val="none" w:sz="0" w:space="0" w:color="auto"/>
                            <w:bottom w:val="none" w:sz="0" w:space="0" w:color="auto"/>
                            <w:right w:val="none" w:sz="0" w:space="0" w:color="auto"/>
                          </w:divBdr>
                        </w:div>
                      </w:divsChild>
                    </w:div>
                    <w:div w:id="735779815">
                      <w:marLeft w:val="0"/>
                      <w:marRight w:val="0"/>
                      <w:marTop w:val="0"/>
                      <w:marBottom w:val="0"/>
                      <w:divBdr>
                        <w:top w:val="none" w:sz="0" w:space="0" w:color="auto"/>
                        <w:left w:val="none" w:sz="0" w:space="0" w:color="auto"/>
                        <w:bottom w:val="none" w:sz="0" w:space="0" w:color="auto"/>
                        <w:right w:val="none" w:sz="0" w:space="0" w:color="auto"/>
                      </w:divBdr>
                      <w:divsChild>
                        <w:div w:id="190188119">
                          <w:marLeft w:val="600"/>
                          <w:marRight w:val="0"/>
                          <w:marTop w:val="75"/>
                          <w:marBottom w:val="300"/>
                          <w:divBdr>
                            <w:top w:val="none" w:sz="0" w:space="0" w:color="auto"/>
                            <w:left w:val="none" w:sz="0" w:space="0" w:color="auto"/>
                            <w:bottom w:val="none" w:sz="0" w:space="0" w:color="auto"/>
                            <w:right w:val="none" w:sz="0" w:space="0" w:color="auto"/>
                          </w:divBdr>
                          <w:divsChild>
                            <w:div w:id="370231425">
                              <w:marLeft w:val="0"/>
                              <w:marRight w:val="0"/>
                              <w:marTop w:val="0"/>
                              <w:marBottom w:val="0"/>
                              <w:divBdr>
                                <w:top w:val="none" w:sz="0" w:space="23" w:color="auto"/>
                                <w:left w:val="none" w:sz="0" w:space="15" w:color="auto"/>
                                <w:bottom w:val="none" w:sz="0" w:space="23" w:color="auto"/>
                                <w:right w:val="none" w:sz="0" w:space="15" w:color="auto"/>
                              </w:divBdr>
                            </w:div>
                            <w:div w:id="410198296">
                              <w:marLeft w:val="0"/>
                              <w:marRight w:val="0"/>
                              <w:marTop w:val="0"/>
                              <w:marBottom w:val="0"/>
                              <w:divBdr>
                                <w:top w:val="none" w:sz="0" w:space="0" w:color="auto"/>
                                <w:left w:val="none" w:sz="0" w:space="0" w:color="auto"/>
                                <w:bottom w:val="none" w:sz="0" w:space="0" w:color="auto"/>
                                <w:right w:val="none" w:sz="0" w:space="0" w:color="auto"/>
                              </w:divBdr>
                            </w:div>
                            <w:div w:id="452408778">
                              <w:marLeft w:val="0"/>
                              <w:marRight w:val="0"/>
                              <w:marTop w:val="0"/>
                              <w:marBottom w:val="0"/>
                              <w:divBdr>
                                <w:top w:val="none" w:sz="0" w:space="7" w:color="auto"/>
                                <w:left w:val="none" w:sz="0" w:space="15" w:color="auto"/>
                                <w:bottom w:val="none" w:sz="0" w:space="6" w:color="auto"/>
                                <w:right w:val="none" w:sz="0" w:space="15" w:color="auto"/>
                              </w:divBdr>
                            </w:div>
                          </w:divsChild>
                        </w:div>
                        <w:div w:id="219950091">
                          <w:marLeft w:val="600"/>
                          <w:marRight w:val="0"/>
                          <w:marTop w:val="75"/>
                          <w:marBottom w:val="300"/>
                          <w:divBdr>
                            <w:top w:val="none" w:sz="0" w:space="0" w:color="auto"/>
                            <w:left w:val="none" w:sz="0" w:space="0" w:color="auto"/>
                            <w:bottom w:val="none" w:sz="0" w:space="0" w:color="auto"/>
                            <w:right w:val="none" w:sz="0" w:space="0" w:color="auto"/>
                          </w:divBdr>
                          <w:divsChild>
                            <w:div w:id="205066110">
                              <w:marLeft w:val="0"/>
                              <w:marRight w:val="0"/>
                              <w:marTop w:val="0"/>
                              <w:marBottom w:val="0"/>
                              <w:divBdr>
                                <w:top w:val="none" w:sz="0" w:space="0" w:color="auto"/>
                                <w:left w:val="none" w:sz="0" w:space="0" w:color="auto"/>
                                <w:bottom w:val="none" w:sz="0" w:space="0" w:color="auto"/>
                                <w:right w:val="none" w:sz="0" w:space="0" w:color="auto"/>
                              </w:divBdr>
                            </w:div>
                            <w:div w:id="1445923864">
                              <w:marLeft w:val="0"/>
                              <w:marRight w:val="0"/>
                              <w:marTop w:val="0"/>
                              <w:marBottom w:val="0"/>
                              <w:divBdr>
                                <w:top w:val="none" w:sz="0" w:space="7" w:color="auto"/>
                                <w:left w:val="none" w:sz="0" w:space="15" w:color="auto"/>
                                <w:bottom w:val="none" w:sz="0" w:space="6" w:color="auto"/>
                                <w:right w:val="none" w:sz="0" w:space="15" w:color="auto"/>
                              </w:divBdr>
                            </w:div>
                            <w:div w:id="1928030362">
                              <w:marLeft w:val="0"/>
                              <w:marRight w:val="0"/>
                              <w:marTop w:val="0"/>
                              <w:marBottom w:val="0"/>
                              <w:divBdr>
                                <w:top w:val="none" w:sz="0" w:space="23" w:color="auto"/>
                                <w:left w:val="none" w:sz="0" w:space="15" w:color="auto"/>
                                <w:bottom w:val="none" w:sz="0" w:space="23" w:color="auto"/>
                                <w:right w:val="none" w:sz="0" w:space="15" w:color="auto"/>
                              </w:divBdr>
                            </w:div>
                          </w:divsChild>
                        </w:div>
                        <w:div w:id="260070744">
                          <w:marLeft w:val="600"/>
                          <w:marRight w:val="0"/>
                          <w:marTop w:val="75"/>
                          <w:marBottom w:val="300"/>
                          <w:divBdr>
                            <w:top w:val="none" w:sz="0" w:space="0" w:color="auto"/>
                            <w:left w:val="none" w:sz="0" w:space="0" w:color="auto"/>
                            <w:bottom w:val="none" w:sz="0" w:space="0" w:color="auto"/>
                            <w:right w:val="none" w:sz="0" w:space="0" w:color="auto"/>
                          </w:divBdr>
                          <w:divsChild>
                            <w:div w:id="94372924">
                              <w:marLeft w:val="0"/>
                              <w:marRight w:val="0"/>
                              <w:marTop w:val="0"/>
                              <w:marBottom w:val="0"/>
                              <w:divBdr>
                                <w:top w:val="none" w:sz="0" w:space="7" w:color="auto"/>
                                <w:left w:val="none" w:sz="0" w:space="15" w:color="auto"/>
                                <w:bottom w:val="none" w:sz="0" w:space="6" w:color="auto"/>
                                <w:right w:val="none" w:sz="0" w:space="15" w:color="auto"/>
                              </w:divBdr>
                            </w:div>
                            <w:div w:id="1304235840">
                              <w:marLeft w:val="0"/>
                              <w:marRight w:val="0"/>
                              <w:marTop w:val="0"/>
                              <w:marBottom w:val="0"/>
                              <w:divBdr>
                                <w:top w:val="none" w:sz="0" w:space="0" w:color="auto"/>
                                <w:left w:val="none" w:sz="0" w:space="0" w:color="auto"/>
                                <w:bottom w:val="none" w:sz="0" w:space="0" w:color="auto"/>
                                <w:right w:val="none" w:sz="0" w:space="0" w:color="auto"/>
                              </w:divBdr>
                            </w:div>
                            <w:div w:id="2109737074">
                              <w:marLeft w:val="0"/>
                              <w:marRight w:val="0"/>
                              <w:marTop w:val="0"/>
                              <w:marBottom w:val="0"/>
                              <w:divBdr>
                                <w:top w:val="none" w:sz="0" w:space="23" w:color="auto"/>
                                <w:left w:val="none" w:sz="0" w:space="15" w:color="auto"/>
                                <w:bottom w:val="none" w:sz="0" w:space="23" w:color="auto"/>
                                <w:right w:val="none" w:sz="0" w:space="15" w:color="auto"/>
                              </w:divBdr>
                            </w:div>
                          </w:divsChild>
                        </w:div>
                        <w:div w:id="1063869434">
                          <w:marLeft w:val="600"/>
                          <w:marRight w:val="0"/>
                          <w:marTop w:val="75"/>
                          <w:marBottom w:val="300"/>
                          <w:divBdr>
                            <w:top w:val="none" w:sz="0" w:space="0" w:color="auto"/>
                            <w:left w:val="none" w:sz="0" w:space="0" w:color="auto"/>
                            <w:bottom w:val="none" w:sz="0" w:space="0" w:color="auto"/>
                            <w:right w:val="none" w:sz="0" w:space="0" w:color="auto"/>
                          </w:divBdr>
                          <w:divsChild>
                            <w:div w:id="54743173">
                              <w:marLeft w:val="0"/>
                              <w:marRight w:val="0"/>
                              <w:marTop w:val="0"/>
                              <w:marBottom w:val="0"/>
                              <w:divBdr>
                                <w:top w:val="none" w:sz="0" w:space="7" w:color="auto"/>
                                <w:left w:val="none" w:sz="0" w:space="15" w:color="auto"/>
                                <w:bottom w:val="none" w:sz="0" w:space="6" w:color="auto"/>
                                <w:right w:val="none" w:sz="0" w:space="15" w:color="auto"/>
                              </w:divBdr>
                            </w:div>
                            <w:div w:id="663317600">
                              <w:marLeft w:val="0"/>
                              <w:marRight w:val="0"/>
                              <w:marTop w:val="0"/>
                              <w:marBottom w:val="0"/>
                              <w:divBdr>
                                <w:top w:val="none" w:sz="0" w:space="23" w:color="auto"/>
                                <w:left w:val="none" w:sz="0" w:space="15" w:color="auto"/>
                                <w:bottom w:val="none" w:sz="0" w:space="23" w:color="auto"/>
                                <w:right w:val="none" w:sz="0" w:space="15" w:color="auto"/>
                              </w:divBdr>
                            </w:div>
                            <w:div w:id="851263579">
                              <w:marLeft w:val="0"/>
                              <w:marRight w:val="0"/>
                              <w:marTop w:val="0"/>
                              <w:marBottom w:val="0"/>
                              <w:divBdr>
                                <w:top w:val="none" w:sz="0" w:space="0" w:color="auto"/>
                                <w:left w:val="none" w:sz="0" w:space="0" w:color="auto"/>
                                <w:bottom w:val="none" w:sz="0" w:space="0" w:color="auto"/>
                                <w:right w:val="none" w:sz="0" w:space="0" w:color="auto"/>
                              </w:divBdr>
                            </w:div>
                          </w:divsChild>
                        </w:div>
                        <w:div w:id="1557816174">
                          <w:marLeft w:val="600"/>
                          <w:marRight w:val="0"/>
                          <w:marTop w:val="75"/>
                          <w:marBottom w:val="300"/>
                          <w:divBdr>
                            <w:top w:val="none" w:sz="0" w:space="0" w:color="auto"/>
                            <w:left w:val="none" w:sz="0" w:space="0" w:color="auto"/>
                            <w:bottom w:val="none" w:sz="0" w:space="0" w:color="auto"/>
                            <w:right w:val="none" w:sz="0" w:space="0" w:color="auto"/>
                          </w:divBdr>
                          <w:divsChild>
                            <w:div w:id="672924772">
                              <w:marLeft w:val="0"/>
                              <w:marRight w:val="0"/>
                              <w:marTop w:val="0"/>
                              <w:marBottom w:val="0"/>
                              <w:divBdr>
                                <w:top w:val="none" w:sz="0" w:space="0" w:color="auto"/>
                                <w:left w:val="none" w:sz="0" w:space="0" w:color="auto"/>
                                <w:bottom w:val="none" w:sz="0" w:space="0" w:color="auto"/>
                                <w:right w:val="none" w:sz="0" w:space="0" w:color="auto"/>
                              </w:divBdr>
                            </w:div>
                            <w:div w:id="1564606940">
                              <w:marLeft w:val="0"/>
                              <w:marRight w:val="0"/>
                              <w:marTop w:val="0"/>
                              <w:marBottom w:val="0"/>
                              <w:divBdr>
                                <w:top w:val="none" w:sz="0" w:space="23" w:color="auto"/>
                                <w:left w:val="none" w:sz="0" w:space="15" w:color="auto"/>
                                <w:bottom w:val="none" w:sz="0" w:space="23" w:color="auto"/>
                                <w:right w:val="none" w:sz="0" w:space="15" w:color="auto"/>
                              </w:divBdr>
                            </w:div>
                            <w:div w:id="1879507156">
                              <w:marLeft w:val="0"/>
                              <w:marRight w:val="0"/>
                              <w:marTop w:val="0"/>
                              <w:marBottom w:val="0"/>
                              <w:divBdr>
                                <w:top w:val="none" w:sz="0" w:space="7" w:color="auto"/>
                                <w:left w:val="none" w:sz="0" w:space="15" w:color="auto"/>
                                <w:bottom w:val="none" w:sz="0" w:space="6" w:color="auto"/>
                                <w:right w:val="none" w:sz="0" w:space="15" w:color="auto"/>
                              </w:divBdr>
                            </w:div>
                          </w:divsChild>
                        </w:div>
                        <w:div w:id="1906984637">
                          <w:marLeft w:val="600"/>
                          <w:marRight w:val="0"/>
                          <w:marTop w:val="75"/>
                          <w:marBottom w:val="300"/>
                          <w:divBdr>
                            <w:top w:val="none" w:sz="0" w:space="0" w:color="auto"/>
                            <w:left w:val="none" w:sz="0" w:space="0" w:color="auto"/>
                            <w:bottom w:val="none" w:sz="0" w:space="0" w:color="auto"/>
                            <w:right w:val="none" w:sz="0" w:space="0" w:color="auto"/>
                          </w:divBdr>
                          <w:divsChild>
                            <w:div w:id="983004701">
                              <w:marLeft w:val="0"/>
                              <w:marRight w:val="0"/>
                              <w:marTop w:val="0"/>
                              <w:marBottom w:val="0"/>
                              <w:divBdr>
                                <w:top w:val="none" w:sz="0" w:space="0" w:color="auto"/>
                                <w:left w:val="none" w:sz="0" w:space="0" w:color="auto"/>
                                <w:bottom w:val="none" w:sz="0" w:space="0" w:color="auto"/>
                                <w:right w:val="none" w:sz="0" w:space="0" w:color="auto"/>
                              </w:divBdr>
                            </w:div>
                            <w:div w:id="1674911459">
                              <w:marLeft w:val="0"/>
                              <w:marRight w:val="0"/>
                              <w:marTop w:val="0"/>
                              <w:marBottom w:val="0"/>
                              <w:divBdr>
                                <w:top w:val="none" w:sz="0" w:space="7" w:color="auto"/>
                                <w:left w:val="none" w:sz="0" w:space="15" w:color="auto"/>
                                <w:bottom w:val="none" w:sz="0" w:space="6" w:color="auto"/>
                                <w:right w:val="none" w:sz="0" w:space="15" w:color="auto"/>
                              </w:divBdr>
                            </w:div>
                            <w:div w:id="1827161186">
                              <w:marLeft w:val="0"/>
                              <w:marRight w:val="0"/>
                              <w:marTop w:val="0"/>
                              <w:marBottom w:val="0"/>
                              <w:divBdr>
                                <w:top w:val="none" w:sz="0" w:space="23" w:color="auto"/>
                                <w:left w:val="none" w:sz="0" w:space="15" w:color="auto"/>
                                <w:bottom w:val="none" w:sz="0" w:space="23" w:color="auto"/>
                                <w:right w:val="none" w:sz="0" w:space="15" w:color="auto"/>
                              </w:divBdr>
                            </w:div>
                          </w:divsChild>
                        </w:div>
                      </w:divsChild>
                    </w:div>
                    <w:div w:id="2052655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putniknews.com/military/201701301050164565-intelligence-stratcom-report-us-nuclear-attack-on-russia/" TargetMode="External"/><Relationship Id="rId13" Type="http://schemas.openxmlformats.org/officeDocument/2006/relationships/hyperlink" Target="http://bit.ly/2jD3ieq" TargetMode="External"/><Relationship Id="rId18" Type="http://schemas.openxmlformats.org/officeDocument/2006/relationships/hyperlink" Target="https://sputniknews.com/military/201701281050095418-trump-orders-nuclear-missile-capabilities/" TargetMode="External"/><Relationship Id="rId26" Type="http://schemas.openxmlformats.org/officeDocument/2006/relationships/hyperlink" Target="https://sputniknews.com/military/201701151049616289-s400-air-defense-crimea/" TargetMode="External"/><Relationship Id="rId3" Type="http://schemas.openxmlformats.org/officeDocument/2006/relationships/webSettings" Target="webSettings.xml"/><Relationship Id="rId21" Type="http://schemas.openxmlformats.org/officeDocument/2006/relationships/hyperlink" Target="https://sputniknews.com/world/201701271050058892-russia-us-nuclear-war/" TargetMode="External"/><Relationship Id="rId7" Type="http://schemas.openxmlformats.org/officeDocument/2006/relationships/image" Target="https://cdn4.img.sputniknews.com/images/102444/44/1024444410.jpg" TargetMode="External"/><Relationship Id="rId12" Type="http://schemas.openxmlformats.org/officeDocument/2006/relationships/image" Target="https://cdn4.img.sputniknews.com/images/104979/05/1049790565.jpg" TargetMode="External"/><Relationship Id="rId17" Type="http://schemas.openxmlformats.org/officeDocument/2006/relationships/hyperlink" Target="https://commons.wikimedia.org/wiki/File:Operation_Upshot-Knothole_-_Badger_001.jpg" TargetMode="External"/><Relationship Id="rId25" Type="http://schemas.openxmlformats.org/officeDocument/2006/relationships/image" Target="https://cdn2.img.sputniknews.com/images/104959/86/1049598623.jpg" TargetMode="External"/><Relationship Id="rId2" Type="http://schemas.openxmlformats.org/officeDocument/2006/relationships/settings" Target="settings.xml"/><Relationship Id="rId16" Type="http://schemas.openxmlformats.org/officeDocument/2006/relationships/image" Target="https://cdn2.img.sputniknews.com/images/102374/80/1023748078.jpg" TargetMode="External"/><Relationship Id="rId20" Type="http://schemas.openxmlformats.org/officeDocument/2006/relationships/image" Target="https://cdn4.img.sputniknews.com/images/102491/64/1024916410.jpg" TargetMode="External"/><Relationship Id="rId29" Type="http://schemas.openxmlformats.org/officeDocument/2006/relationships/hyperlink" Target="https://sputniknews.com/russia/201701311050195757-russia-nuclear-defense/www.rzd-expo.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hyperlink" Target="https://sputniknews.com/russia/201701311050195757-russia-nuclear-defense/" TargetMode="External"/><Relationship Id="rId15" Type="http://schemas.openxmlformats.org/officeDocument/2006/relationships/image" Target="media/image3.jpeg"/><Relationship Id="rId23" Type="http://schemas.openxmlformats.org/officeDocument/2006/relationships/hyperlink" Target="http://vz.ru/politics/2017/1/30/855636.html" TargetMode="External"/><Relationship Id="rId28" Type="http://schemas.openxmlformats.org/officeDocument/2006/relationships/image" Target="https://cdn2.img.sputniknews.com/images/102723/40/1027234038.jpg" TargetMode="External"/><Relationship Id="rId10" Type="http://schemas.openxmlformats.org/officeDocument/2006/relationships/hyperlink" Target="http://vz.ru/politics/2017/1/30/855636.html"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hyperlink" Target="https://sputniknews.com/russia/" TargetMode="External"/><Relationship Id="rId9" Type="http://schemas.openxmlformats.org/officeDocument/2006/relationships/hyperlink" Target="http://docs.house.gov/billsthisweek/20161128/CRPT-114HRPT-S2943.pdf" TargetMode="External"/><Relationship Id="rId14" Type="http://schemas.openxmlformats.org/officeDocument/2006/relationships/hyperlink" Target="https://sputniknews.com/politics/201701311050184988-us-russia-nuclear-report/" TargetMode="External"/><Relationship Id="rId22" Type="http://schemas.openxmlformats.org/officeDocument/2006/relationships/hyperlink" Target="https://ria.ru/radio_brief/20170130/1486782434.html" TargetMode="External"/><Relationship Id="rId27" Type="http://schemas.openxmlformats.org/officeDocument/2006/relationships/image" Target="media/image6.jpeg"/><Relationship Id="rId30" Type="http://schemas.openxmlformats.org/officeDocument/2006/relationships/hyperlink" Target="https://sputniknews.com/russia/201701191049778679-russia-nuclear-missile-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Dead Hand and Bunkers: This is How Russia Can Survive Potential Nuclear Attack</vt:lpstr>
    </vt:vector>
  </TitlesOfParts>
  <Company>DevTec Global</Company>
  <LinksUpToDate>false</LinksUpToDate>
  <CharactersWithSpaces>10148</CharactersWithSpaces>
  <SharedDoc>false</SharedDoc>
  <HLinks>
    <vt:vector size="90" baseType="variant">
      <vt:variant>
        <vt:i4>3735672</vt:i4>
      </vt:variant>
      <vt:variant>
        <vt:i4>60</vt:i4>
      </vt:variant>
      <vt:variant>
        <vt:i4>0</vt:i4>
      </vt:variant>
      <vt:variant>
        <vt:i4>5</vt:i4>
      </vt:variant>
      <vt:variant>
        <vt:lpwstr>https://sputniknews.com/russia/201701191049778679-russia-nuclear-missile-test/</vt:lpwstr>
      </vt:variant>
      <vt:variant>
        <vt:lpwstr/>
      </vt:variant>
      <vt:variant>
        <vt:i4>5767173</vt:i4>
      </vt:variant>
      <vt:variant>
        <vt:i4>57</vt:i4>
      </vt:variant>
      <vt:variant>
        <vt:i4>0</vt:i4>
      </vt:variant>
      <vt:variant>
        <vt:i4>5</vt:i4>
      </vt:variant>
      <vt:variant>
        <vt:lpwstr>https://sputniknews.com/russia/201701311050195757-russia-nuclear-defense/www.rzd-expo.ru</vt:lpwstr>
      </vt:variant>
      <vt:variant>
        <vt:lpwstr/>
      </vt:variant>
      <vt:variant>
        <vt:i4>6225993</vt:i4>
      </vt:variant>
      <vt:variant>
        <vt:i4>51</vt:i4>
      </vt:variant>
      <vt:variant>
        <vt:i4>0</vt:i4>
      </vt:variant>
      <vt:variant>
        <vt:i4>5</vt:i4>
      </vt:variant>
      <vt:variant>
        <vt:lpwstr>https://sputniknews.com/military/201701151049616289-s400-air-defense-crimea/</vt:lpwstr>
      </vt:variant>
      <vt:variant>
        <vt:lpwstr/>
      </vt:variant>
      <vt:variant>
        <vt:i4>3670117</vt:i4>
      </vt:variant>
      <vt:variant>
        <vt:i4>45</vt:i4>
      </vt:variant>
      <vt:variant>
        <vt:i4>0</vt:i4>
      </vt:variant>
      <vt:variant>
        <vt:i4>5</vt:i4>
      </vt:variant>
      <vt:variant>
        <vt:lpwstr>http://vz.ru/politics/2017/1/30/855636.html</vt:lpwstr>
      </vt:variant>
      <vt:variant>
        <vt:lpwstr/>
      </vt:variant>
      <vt:variant>
        <vt:i4>2555906</vt:i4>
      </vt:variant>
      <vt:variant>
        <vt:i4>42</vt:i4>
      </vt:variant>
      <vt:variant>
        <vt:i4>0</vt:i4>
      </vt:variant>
      <vt:variant>
        <vt:i4>5</vt:i4>
      </vt:variant>
      <vt:variant>
        <vt:lpwstr>https://ria.ru/radio_brief/20170130/1486782434.html</vt:lpwstr>
      </vt:variant>
      <vt:variant>
        <vt:lpwstr/>
      </vt:variant>
      <vt:variant>
        <vt:i4>3145768</vt:i4>
      </vt:variant>
      <vt:variant>
        <vt:i4>39</vt:i4>
      </vt:variant>
      <vt:variant>
        <vt:i4>0</vt:i4>
      </vt:variant>
      <vt:variant>
        <vt:i4>5</vt:i4>
      </vt:variant>
      <vt:variant>
        <vt:lpwstr>https://sputniknews.com/world/201701271050058892-russia-us-nuclear-war/</vt:lpwstr>
      </vt:variant>
      <vt:variant>
        <vt:lpwstr/>
      </vt:variant>
      <vt:variant>
        <vt:i4>7471225</vt:i4>
      </vt:variant>
      <vt:variant>
        <vt:i4>33</vt:i4>
      </vt:variant>
      <vt:variant>
        <vt:i4>0</vt:i4>
      </vt:variant>
      <vt:variant>
        <vt:i4>5</vt:i4>
      </vt:variant>
      <vt:variant>
        <vt:lpwstr>https://sputniknews.com/military/201701281050095418-trump-orders-nuclear-missile-capabilities/</vt:lpwstr>
      </vt:variant>
      <vt:variant>
        <vt:lpwstr/>
      </vt:variant>
      <vt:variant>
        <vt:i4>5111894</vt:i4>
      </vt:variant>
      <vt:variant>
        <vt:i4>30</vt:i4>
      </vt:variant>
      <vt:variant>
        <vt:i4>0</vt:i4>
      </vt:variant>
      <vt:variant>
        <vt:i4>5</vt:i4>
      </vt:variant>
      <vt:variant>
        <vt:lpwstr>https://commons.wikimedia.org/wiki/File:Operation_Upshot-Knothole_-_Badger_001.jpg</vt:lpwstr>
      </vt:variant>
      <vt:variant>
        <vt:lpwstr/>
      </vt:variant>
      <vt:variant>
        <vt:i4>1966100</vt:i4>
      </vt:variant>
      <vt:variant>
        <vt:i4>24</vt:i4>
      </vt:variant>
      <vt:variant>
        <vt:i4>0</vt:i4>
      </vt:variant>
      <vt:variant>
        <vt:i4>5</vt:i4>
      </vt:variant>
      <vt:variant>
        <vt:lpwstr>https://sputniknews.com/politics/201701311050184988-us-russia-nuclear-report/</vt:lpwstr>
      </vt:variant>
      <vt:variant>
        <vt:lpwstr/>
      </vt:variant>
      <vt:variant>
        <vt:i4>4325384</vt:i4>
      </vt:variant>
      <vt:variant>
        <vt:i4>21</vt:i4>
      </vt:variant>
      <vt:variant>
        <vt:i4>0</vt:i4>
      </vt:variant>
      <vt:variant>
        <vt:i4>5</vt:i4>
      </vt:variant>
      <vt:variant>
        <vt:lpwstr>http://bit.ly/2jD3ieq</vt:lpwstr>
      </vt:variant>
      <vt:variant>
        <vt:lpwstr/>
      </vt:variant>
      <vt:variant>
        <vt:i4>3670117</vt:i4>
      </vt:variant>
      <vt:variant>
        <vt:i4>15</vt:i4>
      </vt:variant>
      <vt:variant>
        <vt:i4>0</vt:i4>
      </vt:variant>
      <vt:variant>
        <vt:i4>5</vt:i4>
      </vt:variant>
      <vt:variant>
        <vt:lpwstr>http://vz.ru/politics/2017/1/30/855636.html</vt:lpwstr>
      </vt:variant>
      <vt:variant>
        <vt:lpwstr/>
      </vt:variant>
      <vt:variant>
        <vt:i4>2883639</vt:i4>
      </vt:variant>
      <vt:variant>
        <vt:i4>12</vt:i4>
      </vt:variant>
      <vt:variant>
        <vt:i4>0</vt:i4>
      </vt:variant>
      <vt:variant>
        <vt:i4>5</vt:i4>
      </vt:variant>
      <vt:variant>
        <vt:lpwstr>http://docs.house.gov/billsthisweek/20161128/CRPT-114HRPT-S2943.pdf</vt:lpwstr>
      </vt:variant>
      <vt:variant>
        <vt:lpwstr/>
      </vt:variant>
      <vt:variant>
        <vt:i4>1900546</vt:i4>
      </vt:variant>
      <vt:variant>
        <vt:i4>9</vt:i4>
      </vt:variant>
      <vt:variant>
        <vt:i4>0</vt:i4>
      </vt:variant>
      <vt:variant>
        <vt:i4>5</vt:i4>
      </vt:variant>
      <vt:variant>
        <vt:lpwstr>https://sputniknews.com/military/201701301050164565-intelligence-stratcom-report-us-nuclear-attack-on-russia/</vt:lpwstr>
      </vt:variant>
      <vt:variant>
        <vt:lpwstr/>
      </vt:variant>
      <vt:variant>
        <vt:i4>2031710</vt:i4>
      </vt:variant>
      <vt:variant>
        <vt:i4>3</vt:i4>
      </vt:variant>
      <vt:variant>
        <vt:i4>0</vt:i4>
      </vt:variant>
      <vt:variant>
        <vt:i4>5</vt:i4>
      </vt:variant>
      <vt:variant>
        <vt:lpwstr>https://sputniknews.com/russia/201701311050195757-russia-nuclear-defense/</vt:lpwstr>
      </vt:variant>
      <vt:variant>
        <vt:lpwstr>comments</vt:lpwstr>
      </vt:variant>
      <vt:variant>
        <vt:i4>7077939</vt:i4>
      </vt:variant>
      <vt:variant>
        <vt:i4>0</vt:i4>
      </vt:variant>
      <vt:variant>
        <vt:i4>0</vt:i4>
      </vt:variant>
      <vt:variant>
        <vt:i4>5</vt:i4>
      </vt:variant>
      <vt:variant>
        <vt:lpwstr>https://sputniknews.com/russia/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Dead Hand and Bunkers: This is How Russia Can Survive Potential Nuclear Attack</dc:title>
  <dc:subject/>
  <dc:creator>Tino Randall</dc:creator>
  <cp:keywords/>
  <dc:description/>
  <cp:lastModifiedBy>Tino Randall</cp:lastModifiedBy>
  <cp:revision>2</cp:revision>
  <dcterms:created xsi:type="dcterms:W3CDTF">2020-11-06T01:46:00Z</dcterms:created>
  <dcterms:modified xsi:type="dcterms:W3CDTF">2020-11-06T01:46:00Z</dcterms:modified>
</cp:coreProperties>
</file>